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6E343" w14:textId="495674DA" w:rsidR="00353DED" w:rsidRDefault="009C27D2" w:rsidP="00C17507">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Załącznik nr 1 do Uchwały Nr</w:t>
      </w:r>
      <w:r w:rsidR="0081457A">
        <w:rPr>
          <w:rFonts w:ascii="Times New Roman" w:hAnsi="Times New Roman" w:cs="Times New Roman"/>
          <w:i/>
          <w:iCs/>
          <w:sz w:val="20"/>
          <w:szCs w:val="20"/>
        </w:rPr>
        <w:t xml:space="preserve"> </w:t>
      </w:r>
      <w:r w:rsidR="00EA5ACC">
        <w:rPr>
          <w:rFonts w:ascii="Times New Roman" w:hAnsi="Times New Roman" w:cs="Times New Roman"/>
          <w:i/>
          <w:iCs/>
          <w:sz w:val="20"/>
          <w:szCs w:val="20"/>
        </w:rPr>
        <w:t>XLI</w:t>
      </w:r>
      <w:r w:rsidR="005477CA">
        <w:rPr>
          <w:rFonts w:ascii="Times New Roman" w:hAnsi="Times New Roman" w:cs="Times New Roman"/>
          <w:i/>
          <w:iCs/>
          <w:sz w:val="20"/>
          <w:szCs w:val="20"/>
        </w:rPr>
        <w:t>X</w:t>
      </w:r>
      <w:r w:rsidR="00EA5ACC">
        <w:rPr>
          <w:rFonts w:ascii="Times New Roman" w:hAnsi="Times New Roman" w:cs="Times New Roman"/>
          <w:i/>
          <w:iCs/>
          <w:sz w:val="20"/>
          <w:szCs w:val="20"/>
        </w:rPr>
        <w:t>/</w:t>
      </w:r>
      <w:r w:rsidR="005477CA">
        <w:rPr>
          <w:rFonts w:ascii="Times New Roman" w:hAnsi="Times New Roman" w:cs="Times New Roman"/>
          <w:i/>
          <w:iCs/>
          <w:sz w:val="20"/>
          <w:szCs w:val="20"/>
        </w:rPr>
        <w:t>598</w:t>
      </w:r>
      <w:r w:rsidR="00EA5ACC">
        <w:rPr>
          <w:rFonts w:ascii="Times New Roman" w:hAnsi="Times New Roman" w:cs="Times New Roman"/>
          <w:i/>
          <w:iCs/>
          <w:sz w:val="20"/>
          <w:szCs w:val="20"/>
        </w:rPr>
        <w:t>/2</w:t>
      </w:r>
      <w:r w:rsidR="005477CA">
        <w:rPr>
          <w:rFonts w:ascii="Times New Roman" w:hAnsi="Times New Roman" w:cs="Times New Roman"/>
          <w:i/>
          <w:iCs/>
          <w:sz w:val="20"/>
          <w:szCs w:val="20"/>
        </w:rPr>
        <w:t>2</w:t>
      </w:r>
    </w:p>
    <w:p w14:paraId="74295FE6" w14:textId="041552A5" w:rsidR="009C27D2" w:rsidRPr="00076120" w:rsidRDefault="009C27D2" w:rsidP="00696638">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Rady Mi</w:t>
      </w:r>
      <w:r>
        <w:rPr>
          <w:rFonts w:ascii="Times New Roman" w:hAnsi="Times New Roman" w:cs="Times New Roman"/>
          <w:i/>
          <w:iCs/>
          <w:sz w:val="20"/>
          <w:szCs w:val="20"/>
        </w:rPr>
        <w:t>ejskiej w Międzyzdrojach z dnia</w:t>
      </w:r>
      <w:r w:rsidR="00EA5ACC">
        <w:rPr>
          <w:rFonts w:ascii="Times New Roman" w:hAnsi="Times New Roman" w:cs="Times New Roman"/>
          <w:i/>
          <w:iCs/>
          <w:sz w:val="20"/>
          <w:szCs w:val="20"/>
        </w:rPr>
        <w:t xml:space="preserve"> </w:t>
      </w:r>
      <w:r w:rsidR="005477CA">
        <w:rPr>
          <w:rFonts w:ascii="Times New Roman" w:hAnsi="Times New Roman" w:cs="Times New Roman"/>
          <w:i/>
          <w:iCs/>
          <w:sz w:val="20"/>
          <w:szCs w:val="20"/>
        </w:rPr>
        <w:t>23</w:t>
      </w:r>
      <w:r w:rsidR="00EA5ACC">
        <w:rPr>
          <w:rFonts w:ascii="Times New Roman" w:hAnsi="Times New Roman" w:cs="Times New Roman"/>
          <w:i/>
          <w:iCs/>
          <w:sz w:val="20"/>
          <w:szCs w:val="20"/>
        </w:rPr>
        <w:t xml:space="preserve"> </w:t>
      </w:r>
      <w:r w:rsidR="005477CA">
        <w:rPr>
          <w:rFonts w:ascii="Times New Roman" w:hAnsi="Times New Roman" w:cs="Times New Roman"/>
          <w:i/>
          <w:iCs/>
          <w:sz w:val="20"/>
          <w:szCs w:val="20"/>
        </w:rPr>
        <w:t>czerwca</w:t>
      </w:r>
      <w:r w:rsidR="00560EAB">
        <w:rPr>
          <w:rFonts w:ascii="Times New Roman" w:hAnsi="Times New Roman" w:cs="Times New Roman"/>
          <w:i/>
          <w:iCs/>
          <w:sz w:val="20"/>
          <w:szCs w:val="20"/>
        </w:rPr>
        <w:t xml:space="preserve"> 202</w:t>
      </w:r>
      <w:r w:rsidR="005477CA">
        <w:rPr>
          <w:rFonts w:ascii="Times New Roman" w:hAnsi="Times New Roman" w:cs="Times New Roman"/>
          <w:i/>
          <w:iCs/>
          <w:sz w:val="20"/>
          <w:szCs w:val="20"/>
        </w:rPr>
        <w:t>2</w:t>
      </w:r>
      <w:r w:rsidR="00560EAB">
        <w:rPr>
          <w:rFonts w:ascii="Times New Roman" w:hAnsi="Times New Roman" w:cs="Times New Roman"/>
          <w:i/>
          <w:iCs/>
          <w:sz w:val="20"/>
          <w:szCs w:val="20"/>
        </w:rPr>
        <w:t xml:space="preserve"> r.</w:t>
      </w:r>
    </w:p>
    <w:p w14:paraId="1FF92C1C" w14:textId="231CE215" w:rsidR="00181EFE" w:rsidRDefault="00181EFE" w:rsidP="009C27D2">
      <w:pPr>
        <w:autoSpaceDE w:val="0"/>
        <w:autoSpaceDN w:val="0"/>
        <w:adjustRightInd w:val="0"/>
        <w:spacing w:after="0" w:line="240" w:lineRule="auto"/>
        <w:rPr>
          <w:rFonts w:ascii="Times New Roman" w:hAnsi="Times New Roman" w:cs="Times New Roman"/>
          <w:sz w:val="20"/>
          <w:szCs w:val="20"/>
        </w:rPr>
      </w:pPr>
    </w:p>
    <w:p w14:paraId="2619F8A7" w14:textId="77777777" w:rsidR="0077305A" w:rsidRDefault="0077305A" w:rsidP="009C27D2">
      <w:pPr>
        <w:autoSpaceDE w:val="0"/>
        <w:autoSpaceDN w:val="0"/>
        <w:adjustRightInd w:val="0"/>
        <w:spacing w:after="0" w:line="240" w:lineRule="auto"/>
        <w:rPr>
          <w:rFonts w:ascii="Times New Roman" w:hAnsi="Times New Roman" w:cs="Times New Roman"/>
          <w:sz w:val="20"/>
          <w:szCs w:val="20"/>
        </w:rPr>
      </w:pPr>
    </w:p>
    <w:p w14:paraId="2344292E" w14:textId="483C5D3F"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DEKLARACJA O WYSOKOŚ</w:t>
      </w:r>
      <w:r>
        <w:rPr>
          <w:rFonts w:ascii="Times New Roman" w:hAnsi="Times New Roman" w:cs="Times New Roman"/>
          <w:sz w:val="20"/>
          <w:szCs w:val="20"/>
        </w:rPr>
        <w:t>C</w:t>
      </w:r>
      <w:r w:rsidRPr="00076120">
        <w:rPr>
          <w:rFonts w:ascii="Times New Roman" w:hAnsi="Times New Roman" w:cs="Times New Roman"/>
          <w:sz w:val="20"/>
          <w:szCs w:val="20"/>
        </w:rPr>
        <w:t>I OPŁATY</w:t>
      </w:r>
    </w:p>
    <w:p w14:paraId="08EC9039" w14:textId="77777777" w:rsidR="009C27D2" w:rsidRPr="00076120" w:rsidRDefault="009C27D2" w:rsidP="00C17507">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ZA GOSPODAROWANIE ODPADAMI KOMUNALNYMI</w:t>
      </w:r>
    </w:p>
    <w:p w14:paraId="309C57CB" w14:textId="1E168E0C"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 xml:space="preserve">DLA NIERUCHOMOŚCI ZAMIESZKAŁYCH </w:t>
      </w:r>
    </w:p>
    <w:tbl>
      <w:tblPr>
        <w:tblW w:w="5000" w:type="pct"/>
        <w:tblInd w:w="-38" w:type="dxa"/>
        <w:tblCellMar>
          <w:left w:w="40" w:type="dxa"/>
          <w:right w:w="40" w:type="dxa"/>
        </w:tblCellMar>
        <w:tblLook w:val="00A0" w:firstRow="1" w:lastRow="0" w:firstColumn="1" w:lastColumn="0" w:noHBand="0" w:noVBand="0"/>
      </w:tblPr>
      <w:tblGrid>
        <w:gridCol w:w="2831"/>
        <w:gridCol w:w="7925"/>
      </w:tblGrid>
      <w:tr w:rsidR="009C27D2" w:rsidRPr="00076120" w14:paraId="5697E6B8" w14:textId="77777777" w:rsidTr="00914A01">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78E0C1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PODSTAWA PRAWNA</w:t>
            </w:r>
          </w:p>
        </w:tc>
        <w:tc>
          <w:tcPr>
            <w:tcW w:w="3684" w:type="pct"/>
            <w:tcBorders>
              <w:top w:val="single" w:sz="6" w:space="0" w:color="auto"/>
              <w:left w:val="single" w:sz="6" w:space="0" w:color="auto"/>
              <w:bottom w:val="single" w:sz="6" w:space="0" w:color="auto"/>
              <w:right w:val="single" w:sz="6" w:space="0" w:color="auto"/>
            </w:tcBorders>
            <w:vAlign w:val="center"/>
          </w:tcPr>
          <w:p w14:paraId="615D627B" w14:textId="45048F9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Ustawa z dnia 13 września 1996 r. o utrzymaniu czystości i porządku w gminach</w:t>
            </w:r>
            <w:r w:rsidRPr="00076120">
              <w:rPr>
                <w:rFonts w:ascii="Times New Roman" w:hAnsi="Times New Roman" w:cs="Times New Roman"/>
                <w:sz w:val="20"/>
                <w:szCs w:val="20"/>
              </w:rPr>
              <w:br/>
              <w:t>(Dz. U. z 20</w:t>
            </w:r>
            <w:r w:rsidR="00BC3946">
              <w:rPr>
                <w:rFonts w:ascii="Times New Roman" w:hAnsi="Times New Roman" w:cs="Times New Roman"/>
                <w:sz w:val="20"/>
                <w:szCs w:val="20"/>
              </w:rPr>
              <w:t>2</w:t>
            </w:r>
            <w:r w:rsidR="0081457A">
              <w:rPr>
                <w:rFonts w:ascii="Times New Roman" w:hAnsi="Times New Roman" w:cs="Times New Roman"/>
                <w:sz w:val="20"/>
                <w:szCs w:val="20"/>
              </w:rPr>
              <w:t>1</w:t>
            </w:r>
            <w:r w:rsidRPr="00076120">
              <w:rPr>
                <w:rFonts w:ascii="Times New Roman" w:hAnsi="Times New Roman" w:cs="Times New Roman"/>
                <w:sz w:val="20"/>
                <w:szCs w:val="20"/>
              </w:rPr>
              <w:t xml:space="preserve"> r.</w:t>
            </w:r>
            <w:r w:rsidR="00BC3946">
              <w:rPr>
                <w:rFonts w:ascii="Times New Roman" w:hAnsi="Times New Roman" w:cs="Times New Roman"/>
                <w:sz w:val="20"/>
                <w:szCs w:val="20"/>
              </w:rPr>
              <w:t>,</w:t>
            </w:r>
            <w:r w:rsidRPr="00076120">
              <w:rPr>
                <w:rFonts w:ascii="Times New Roman" w:hAnsi="Times New Roman" w:cs="Times New Roman"/>
                <w:sz w:val="20"/>
                <w:szCs w:val="20"/>
              </w:rPr>
              <w:t xml:space="preserve"> poz. </w:t>
            </w:r>
            <w:r w:rsidR="0081457A">
              <w:rPr>
                <w:rFonts w:ascii="Times New Roman" w:hAnsi="Times New Roman" w:cs="Times New Roman"/>
                <w:sz w:val="20"/>
                <w:szCs w:val="20"/>
              </w:rPr>
              <w:t>888</w:t>
            </w:r>
            <w:r w:rsidR="00323F95">
              <w:rPr>
                <w:rFonts w:ascii="Times New Roman" w:hAnsi="Times New Roman" w:cs="Times New Roman"/>
                <w:sz w:val="20"/>
                <w:szCs w:val="20"/>
              </w:rPr>
              <w:t xml:space="preserve"> ze zm</w:t>
            </w:r>
            <w:r w:rsidR="00B37E38">
              <w:rPr>
                <w:rFonts w:ascii="Times New Roman" w:hAnsi="Times New Roman" w:cs="Times New Roman"/>
                <w:sz w:val="20"/>
                <w:szCs w:val="20"/>
              </w:rPr>
              <w:t>.</w:t>
            </w:r>
            <w:r>
              <w:rPr>
                <w:rFonts w:ascii="Times New Roman" w:hAnsi="Times New Roman" w:cs="Times New Roman"/>
                <w:sz w:val="20"/>
                <w:szCs w:val="20"/>
              </w:rPr>
              <w:t>).</w:t>
            </w:r>
          </w:p>
        </w:tc>
      </w:tr>
      <w:tr w:rsidR="009C27D2" w:rsidRPr="00076120" w14:paraId="65C5B5D1" w14:textId="77777777" w:rsidTr="00914A01">
        <w:trPr>
          <w:trHeight w:val="1195"/>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1C7AF9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SKŁADAJĄCY</w:t>
            </w:r>
          </w:p>
        </w:tc>
        <w:tc>
          <w:tcPr>
            <w:tcW w:w="3684" w:type="pct"/>
            <w:tcBorders>
              <w:top w:val="single" w:sz="6" w:space="0" w:color="auto"/>
              <w:left w:val="single" w:sz="6" w:space="0" w:color="auto"/>
              <w:bottom w:val="single" w:sz="6" w:space="0" w:color="auto"/>
              <w:right w:val="single" w:sz="6" w:space="0" w:color="auto"/>
            </w:tcBorders>
            <w:vAlign w:val="center"/>
          </w:tcPr>
          <w:p w14:paraId="1C9CC049" w14:textId="15E33C02" w:rsidR="00181EFE"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Deklaracja przeznaczona dla właścicieli nieruchomości zamieszkałych </w:t>
            </w:r>
            <w:r w:rsidR="000B589C">
              <w:rPr>
                <w:rFonts w:ascii="Times New Roman" w:hAnsi="Times New Roman" w:cs="Times New Roman"/>
                <w:sz w:val="20"/>
                <w:szCs w:val="20"/>
              </w:rPr>
              <w:t xml:space="preserve">na </w:t>
            </w:r>
            <w:r w:rsidR="00560EAB">
              <w:rPr>
                <w:rFonts w:ascii="Times New Roman" w:hAnsi="Times New Roman" w:cs="Times New Roman"/>
                <w:sz w:val="20"/>
                <w:szCs w:val="20"/>
              </w:rPr>
              <w:t>terenie</w:t>
            </w:r>
            <w:r w:rsidR="000B589C">
              <w:rPr>
                <w:rFonts w:ascii="Times New Roman" w:hAnsi="Times New Roman" w:cs="Times New Roman"/>
                <w:sz w:val="20"/>
                <w:szCs w:val="20"/>
              </w:rPr>
              <w:t xml:space="preserve"> Gminy Międzyzdroje</w:t>
            </w:r>
            <w:r w:rsidR="003515A7">
              <w:rPr>
                <w:rFonts w:ascii="Times New Roman" w:hAnsi="Times New Roman" w:cs="Times New Roman"/>
                <w:sz w:val="20"/>
                <w:szCs w:val="20"/>
              </w:rPr>
              <w:t xml:space="preserve">. </w:t>
            </w:r>
          </w:p>
          <w:p w14:paraId="0BFD8431" w14:textId="77777777" w:rsidR="00D20275" w:rsidRDefault="00D20275" w:rsidP="00914A01">
            <w:pPr>
              <w:autoSpaceDE w:val="0"/>
              <w:autoSpaceDN w:val="0"/>
              <w:adjustRightInd w:val="0"/>
              <w:spacing w:after="0" w:line="240" w:lineRule="auto"/>
              <w:rPr>
                <w:rFonts w:ascii="Times New Roman" w:hAnsi="Times New Roman" w:cs="Times New Roman"/>
                <w:sz w:val="20"/>
                <w:szCs w:val="20"/>
              </w:rPr>
            </w:pPr>
          </w:p>
          <w:p w14:paraId="056744C4" w14:textId="026FF87F" w:rsidR="009C27D2" w:rsidRPr="00076120" w:rsidRDefault="003515A7"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 przypadku gdy nieruchomość zabudowana jest</w:t>
            </w:r>
            <w:r w:rsidR="009C27D2" w:rsidRPr="00076120">
              <w:rPr>
                <w:rFonts w:ascii="Times New Roman" w:hAnsi="Times New Roman" w:cs="Times New Roman"/>
                <w:sz w:val="20"/>
                <w:szCs w:val="20"/>
              </w:rPr>
              <w:t xml:space="preserve"> budynk</w:t>
            </w:r>
            <w:r>
              <w:rPr>
                <w:rFonts w:ascii="Times New Roman" w:hAnsi="Times New Roman" w:cs="Times New Roman"/>
                <w:sz w:val="20"/>
                <w:szCs w:val="20"/>
              </w:rPr>
              <w:t>iem</w:t>
            </w:r>
            <w:r w:rsidR="009C27D2" w:rsidRPr="00076120">
              <w:rPr>
                <w:rFonts w:ascii="Times New Roman" w:hAnsi="Times New Roman" w:cs="Times New Roman"/>
                <w:sz w:val="20"/>
                <w:szCs w:val="20"/>
              </w:rPr>
              <w:t xml:space="preserve"> wielolokalo</w:t>
            </w:r>
            <w:r w:rsidR="009C27D2">
              <w:rPr>
                <w:rFonts w:ascii="Times New Roman" w:hAnsi="Times New Roman" w:cs="Times New Roman"/>
                <w:sz w:val="20"/>
                <w:szCs w:val="20"/>
              </w:rPr>
              <w:t>wy</w:t>
            </w:r>
            <w:r>
              <w:rPr>
                <w:rFonts w:ascii="Times New Roman" w:hAnsi="Times New Roman" w:cs="Times New Roman"/>
                <w:sz w:val="20"/>
                <w:szCs w:val="20"/>
              </w:rPr>
              <w:t>m</w:t>
            </w:r>
            <w:r w:rsidR="009C27D2">
              <w:rPr>
                <w:rFonts w:ascii="Times New Roman" w:hAnsi="Times New Roman" w:cs="Times New Roman"/>
                <w:sz w:val="20"/>
                <w:szCs w:val="20"/>
              </w:rPr>
              <w:t>, w którym ustanowiono odrębną własność lokalu, obowiązki właściciela nieruchomości wspólnej oraz właściciela lokalu obciążają wspólnotę mieszkaniową albo spółdzielnię mieszkaniową.</w:t>
            </w:r>
          </w:p>
        </w:tc>
      </w:tr>
      <w:tr w:rsidR="009C27D2" w:rsidRPr="00076120" w14:paraId="731E3ACD" w14:textId="77777777" w:rsidTr="00914A01">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CDD0FFB"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MIEJSCE SKŁADANIA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7BAF01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Urząd Miejski w Międzyzdrojach</w:t>
            </w:r>
          </w:p>
          <w:p w14:paraId="59998F60" w14:textId="1DFEBFA8"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w:t>
            </w:r>
            <w:r w:rsidR="005477CA">
              <w:rPr>
                <w:rFonts w:ascii="Times New Roman" w:hAnsi="Times New Roman" w:cs="Times New Roman"/>
                <w:sz w:val="20"/>
                <w:szCs w:val="20"/>
              </w:rPr>
              <w:t xml:space="preserve"> Plac Ratuszowy 1</w:t>
            </w:r>
            <w:r w:rsidRPr="00076120">
              <w:rPr>
                <w:rFonts w:ascii="Times New Roman" w:hAnsi="Times New Roman" w:cs="Times New Roman"/>
                <w:sz w:val="20"/>
                <w:szCs w:val="20"/>
              </w:rPr>
              <w:t>, 72-500 Międzyzdroje</w:t>
            </w:r>
          </w:p>
        </w:tc>
      </w:tr>
      <w:tr w:rsidR="009C27D2" w:rsidRPr="00076120" w14:paraId="627793CC" w14:textId="77777777" w:rsidTr="00914A01">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9C2BE03"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TERMIN ZŁOŻENIA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B043FEC" w14:textId="3AEBE12F" w:rsidR="009C27D2"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pierwszej deklaracji w terminie 14 dni </w:t>
            </w:r>
            <w:r w:rsidR="003515A7">
              <w:rPr>
                <w:rFonts w:ascii="Times New Roman" w:hAnsi="Times New Roman" w:cs="Times New Roman"/>
                <w:sz w:val="20"/>
                <w:szCs w:val="20"/>
              </w:rPr>
              <w:t>od dnia zamieszkania na danej nieruchomości pierwszego mieszkańca lub powstania odpadów komunalnych.</w:t>
            </w:r>
          </w:p>
          <w:p w14:paraId="6D153AA4" w14:textId="5F0DAC72" w:rsidR="003515A7"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zmiany danych zawartych w deklaracji w terminie </w:t>
            </w:r>
            <w:r w:rsidR="00DF2093">
              <w:rPr>
                <w:rFonts w:ascii="Times New Roman" w:hAnsi="Times New Roman" w:cs="Times New Roman"/>
                <w:sz w:val="20"/>
                <w:szCs w:val="20"/>
              </w:rPr>
              <w:t>do 10 dnia miesiąca następującego po miesiącu, w którym nastąpiła zmiana</w:t>
            </w:r>
            <w:r w:rsidRPr="00076120">
              <w:rPr>
                <w:rFonts w:ascii="Times New Roman" w:hAnsi="Times New Roman" w:cs="Times New Roman"/>
                <w:sz w:val="20"/>
                <w:szCs w:val="20"/>
              </w:rPr>
              <w:t>.</w:t>
            </w:r>
          </w:p>
        </w:tc>
      </w:tr>
      <w:tr w:rsidR="009C27D2" w:rsidRPr="00076120" w14:paraId="169AF1BC" w14:textId="77777777" w:rsidTr="00914A01">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206DDA72"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OBJAŚNIENIA DOTYCZĄCE</w:t>
            </w:r>
            <w:r w:rsidRPr="00076120">
              <w:rPr>
                <w:rFonts w:ascii="Times New Roman" w:hAnsi="Times New Roman" w:cs="Times New Roman"/>
                <w:sz w:val="20"/>
                <w:szCs w:val="20"/>
              </w:rPr>
              <w:br/>
              <w:t>SPOSOBU WYPEŁNIENIA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3161F90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Wypełniać ręcznie lub komputerowo.</w:t>
            </w:r>
            <w:r w:rsidRPr="00076120">
              <w:rPr>
                <w:rFonts w:ascii="Times New Roman" w:hAnsi="Times New Roman" w:cs="Times New Roman"/>
                <w:sz w:val="20"/>
                <w:szCs w:val="20"/>
              </w:rPr>
              <w:br/>
              <w:t>Wypełniać białe pola znakiem „X" lub słownie.</w:t>
            </w:r>
          </w:p>
        </w:tc>
      </w:tr>
    </w:tbl>
    <w:p w14:paraId="5138869F" w14:textId="77777777" w:rsidR="009C27D2" w:rsidRPr="00076120" w:rsidRDefault="009C27D2" w:rsidP="009C27D2">
      <w:pPr>
        <w:autoSpaceDE w:val="0"/>
        <w:autoSpaceDN w:val="0"/>
        <w:adjustRightInd w:val="0"/>
        <w:spacing w:after="0" w:line="240" w:lineRule="auto"/>
        <w:rPr>
          <w:rFonts w:cs="Times New Roman"/>
          <w:sz w:val="2"/>
          <w:szCs w:val="2"/>
        </w:rPr>
      </w:pPr>
    </w:p>
    <w:p w14:paraId="579CE102" w14:textId="77777777" w:rsidR="00181EFE" w:rsidRDefault="00181EFE" w:rsidP="009C27D2">
      <w:pPr>
        <w:autoSpaceDE w:val="0"/>
        <w:autoSpaceDN w:val="0"/>
        <w:adjustRightInd w:val="0"/>
        <w:spacing w:after="0" w:line="240" w:lineRule="auto"/>
        <w:rPr>
          <w:rFonts w:ascii="Times New Roman" w:hAnsi="Times New Roman" w:cs="Times New Roman"/>
          <w:b/>
          <w:bCs/>
          <w:sz w:val="20"/>
          <w:szCs w:val="20"/>
        </w:rPr>
      </w:pPr>
    </w:p>
    <w:p w14:paraId="738C2F60" w14:textId="2B80D937"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I. PODSTAWA ZŁOŻENIA DEKLARACJI</w:t>
      </w:r>
    </w:p>
    <w:p w14:paraId="64025C60" w14:textId="659A9EF4" w:rsidR="009C27D2" w:rsidRPr="00076120" w:rsidRDefault="00922020"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BAB55E2" wp14:editId="5EFB312E">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D8D50"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0DB5B472" w14:textId="77777777" w:rsidTr="00914A01">
        <w:tc>
          <w:tcPr>
            <w:tcW w:w="136" w:type="pct"/>
          </w:tcPr>
          <w:p w14:paraId="499EBB4C"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6984261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PIERWSZA DEKLARACJA            data powstania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0ED83177" w14:textId="1CEC24F4"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70AA17C" wp14:editId="436F390B">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137D376D" w14:textId="477B9B1C" w:rsidR="009C27D2" w:rsidRDefault="009C27D2" w:rsidP="00F32536">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A17C" id="Prostokąt 6" o:spid="_x0000_s1026"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l0agIAAPsE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" fillcolor="window" strokecolor="windowText" strokeweight=".5pt">
                <v:path arrowok="t"/>
                <v:textbox>
                  <w:txbxContent>
                    <w:p w14:paraId="137D376D" w14:textId="477B9B1C" w:rsidR="009C27D2" w:rsidRDefault="009C27D2" w:rsidP="00F32536">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7C93586B" w14:textId="77777777" w:rsidTr="00914A01">
        <w:tc>
          <w:tcPr>
            <w:tcW w:w="136" w:type="pct"/>
          </w:tcPr>
          <w:p w14:paraId="16EE509D" w14:textId="481D158A"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F975B38"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NOWA DEKLARACJA                    data zaistnienia zmian</w:t>
            </w:r>
            <w:r w:rsidR="002B1B3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w:t>
            </w:r>
          </w:p>
        </w:tc>
      </w:tr>
    </w:tbl>
    <w:p w14:paraId="3BB40259" w14:textId="61C7060F" w:rsidR="009C27D2" w:rsidRPr="00FC4E76" w:rsidRDefault="00922020" w:rsidP="009C27D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DE1D87B" wp14:editId="59670F69">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7B48"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20426C6C" w14:textId="77777777" w:rsidTr="00914A01">
        <w:tc>
          <w:tcPr>
            <w:tcW w:w="136" w:type="pct"/>
          </w:tcPr>
          <w:p w14:paraId="03CAE56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19CE73F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KOREKTA DEKLARACJI               okres, którego dotyczy korekta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2F46217C" w14:textId="370E4A1B"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C3AB6A2" wp14:editId="071CA23B">
                <wp:simplePos x="0" y="0"/>
                <wp:positionH relativeFrom="column">
                  <wp:posOffset>5059680</wp:posOffset>
                </wp:positionH>
                <wp:positionV relativeFrom="paragraph">
                  <wp:posOffset>71755</wp:posOffset>
                </wp:positionV>
                <wp:extent cx="1724025" cy="23812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txbx>
                        <w:txbxContent>
                          <w:p w14:paraId="5BD6133C" w14:textId="0C50FF93" w:rsidR="0031459D" w:rsidRDefault="0031459D" w:rsidP="007202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B6A2" id="Prostokąt 1" o:spid="_x0000_s1027" style="position:absolute;margin-left:398.4pt;margin-top:5.65pt;width:13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" fillcolor="window" strokecolor="windowText" strokeweight=".5pt">
                <v:path arrowok="t"/>
                <v:textbox>
                  <w:txbxContent>
                    <w:p w14:paraId="5BD6133C" w14:textId="0C50FF93" w:rsidR="0031459D" w:rsidRDefault="0031459D" w:rsidP="00720248"/>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5C939CA8" w14:textId="77777777" w:rsidTr="00914A01">
        <w:tc>
          <w:tcPr>
            <w:tcW w:w="136" w:type="pct"/>
          </w:tcPr>
          <w:p w14:paraId="307F5901" w14:textId="1DE67D9B"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08655B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WYGAŚNIĘCIE OBOWIĄZKU      data wygaśnięcia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601029BD" w14:textId="646D6175" w:rsidR="00181EFE" w:rsidRP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p>
    <w:p w14:paraId="092DADBD" w14:textId="0919E58E" w:rsidR="009C27D2" w:rsidRPr="00732B5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 (LOKALEM)</w:t>
      </w:r>
    </w:p>
    <w:p w14:paraId="386EDA7E"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500882B6" w14:textId="77777777" w:rsidTr="00914A01">
        <w:tc>
          <w:tcPr>
            <w:tcW w:w="136" w:type="pct"/>
          </w:tcPr>
          <w:p w14:paraId="0FC0DB68" w14:textId="6BFA564A"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ADF121" w14:textId="08C75EA8"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WŁAŚCICIEL, UŻYTKOWNIK WIECZYSTY NIERUCHOMOŚCI</w:t>
            </w:r>
            <w:r>
              <w:rPr>
                <w:rFonts w:ascii="Times New Roman" w:hAnsi="Times New Roman" w:cs="Times New Roman"/>
                <w:sz w:val="20"/>
                <w:szCs w:val="20"/>
              </w:rPr>
              <w:t xml:space="preserve">                         </w:t>
            </w:r>
          </w:p>
        </w:tc>
      </w:tr>
    </w:tbl>
    <w:p w14:paraId="718B668B" w14:textId="638706CE"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5D92CBFF" w14:textId="77777777" w:rsidTr="00F23A19">
        <w:tc>
          <w:tcPr>
            <w:tcW w:w="136" w:type="pct"/>
          </w:tcPr>
          <w:p w14:paraId="4232A00D" w14:textId="6DC07519"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B32F94D" w14:textId="6C6BA49E"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WSPÓŁWŁAŚCICIEL, WSPÓŁUŻYTKOWNIK NIERUCHOMOŚCI</w:t>
            </w:r>
            <w:r>
              <w:rPr>
                <w:rFonts w:ascii="Times New Roman" w:hAnsi="Times New Roman" w:cs="Times New Roman"/>
                <w:sz w:val="20"/>
                <w:szCs w:val="20"/>
              </w:rPr>
              <w:t xml:space="preserve">                       </w:t>
            </w:r>
          </w:p>
        </w:tc>
      </w:tr>
    </w:tbl>
    <w:p w14:paraId="4E1CFA61" w14:textId="48BE4A82" w:rsidR="003515A7" w:rsidRDefault="003515A7"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23FB50E3" w14:textId="77777777" w:rsidTr="00F23A19">
        <w:tc>
          <w:tcPr>
            <w:tcW w:w="136" w:type="pct"/>
          </w:tcPr>
          <w:p w14:paraId="4CE13F75" w14:textId="77777777"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84C58E5" w14:textId="5B9235DD"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NAJEMCA, DZIERŻAWCA</w:t>
            </w:r>
          </w:p>
        </w:tc>
      </w:tr>
    </w:tbl>
    <w:p w14:paraId="35B72A66"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2C12F3F4" w14:textId="77777777" w:rsidTr="00914A01">
        <w:tc>
          <w:tcPr>
            <w:tcW w:w="136" w:type="pct"/>
          </w:tcPr>
          <w:p w14:paraId="4EE25DDA"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D374305"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NA PODSTAWIE INNEGO TYTUŁU PRAWNEGO - POSIADACZ</w:t>
            </w:r>
          </w:p>
        </w:tc>
      </w:tr>
    </w:tbl>
    <w:p w14:paraId="6E25A903" w14:textId="77777777" w:rsidR="00732B52"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074643F7" w14:textId="77777777" w:rsidTr="00914A01">
        <w:tc>
          <w:tcPr>
            <w:tcW w:w="136" w:type="pct"/>
          </w:tcPr>
          <w:p w14:paraId="35D1BBF8"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A24F7E1"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NIERUCHOMOŚCIĄ BEZ TYTUŁU PRAWNEGO</w:t>
            </w:r>
          </w:p>
        </w:tc>
      </w:tr>
    </w:tbl>
    <w:p w14:paraId="2DAA0A50" w14:textId="77777777" w:rsidR="00732B52" w:rsidRPr="00076120"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1BC7A02B" w14:textId="77777777" w:rsidTr="00914A01">
        <w:tc>
          <w:tcPr>
            <w:tcW w:w="136" w:type="pct"/>
          </w:tcPr>
          <w:p w14:paraId="6F5A5FA6"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bookmarkStart w:id="0" w:name="_Hlk49241334"/>
          </w:p>
        </w:tc>
        <w:tc>
          <w:tcPr>
            <w:tcW w:w="4864" w:type="pct"/>
            <w:tcBorders>
              <w:top w:val="nil"/>
              <w:bottom w:val="nil"/>
              <w:right w:val="nil"/>
            </w:tcBorders>
          </w:tcPr>
          <w:p w14:paraId="7914532B"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OSOBY SPRAWUJĄCE ZARZĄD NIERUCHOMOŚCIĄ</w:t>
            </w:r>
          </w:p>
        </w:tc>
      </w:tr>
    </w:tbl>
    <w:bookmarkEnd w:id="0"/>
    <w:p w14:paraId="5CC3BAB2" w14:textId="5340A5D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5BDE2D7B" w14:textId="2E43117F" w:rsidR="009C27D2"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w:t>
      </w:r>
      <w:r w:rsidR="009C27D2" w:rsidRPr="00076120">
        <w:rPr>
          <w:rFonts w:ascii="Times New Roman" w:hAnsi="Times New Roman" w:cs="Times New Roman"/>
          <w:b/>
          <w:bCs/>
          <w:sz w:val="20"/>
          <w:szCs w:val="20"/>
        </w:rPr>
        <w:t xml:space="preserve">. DANE </w:t>
      </w:r>
      <w:r w:rsidR="00751CEB">
        <w:rPr>
          <w:rFonts w:ascii="Times New Roman" w:hAnsi="Times New Roman" w:cs="Times New Roman"/>
          <w:b/>
          <w:bCs/>
          <w:sz w:val="20"/>
          <w:szCs w:val="20"/>
        </w:rPr>
        <w:t>SKŁADAJĄCEGO DEKLARACJĘ</w:t>
      </w:r>
    </w:p>
    <w:p w14:paraId="412B4187" w14:textId="5F65CB45" w:rsidR="00751CEB" w:rsidRDefault="00751CEB"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701"/>
        <w:gridCol w:w="284"/>
        <w:gridCol w:w="1559"/>
        <w:gridCol w:w="283"/>
        <w:gridCol w:w="5669"/>
      </w:tblGrid>
      <w:tr w:rsidR="00D03BB7" w:rsidRPr="00076120" w14:paraId="112051CD" w14:textId="060998E7" w:rsidTr="00D03BB7">
        <w:trPr>
          <w:trHeight w:val="293"/>
        </w:trPr>
        <w:tc>
          <w:tcPr>
            <w:tcW w:w="284" w:type="dxa"/>
            <w:vAlign w:val="center"/>
          </w:tcPr>
          <w:p w14:paraId="7A4261E8" w14:textId="7DCD3BE8" w:rsidR="00D03BB7" w:rsidRPr="001D646C" w:rsidRDefault="00D03BB7" w:rsidP="004F6A1F">
            <w:pPr>
              <w:spacing w:after="0" w:line="240" w:lineRule="auto"/>
              <w:jc w:val="center"/>
              <w:rPr>
                <w:rFonts w:ascii="Times New Roman" w:hAnsi="Times New Roman" w:cs="Times New Roman"/>
                <w:sz w:val="24"/>
                <w:szCs w:val="24"/>
              </w:rPr>
            </w:pPr>
          </w:p>
        </w:tc>
        <w:tc>
          <w:tcPr>
            <w:tcW w:w="1701" w:type="dxa"/>
            <w:tcBorders>
              <w:top w:val="nil"/>
              <w:bottom w:val="nil"/>
            </w:tcBorders>
            <w:vAlign w:val="center"/>
          </w:tcPr>
          <w:p w14:paraId="5FB30AD9" w14:textId="5C7AB067"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fizyczna</w:t>
            </w:r>
          </w:p>
        </w:tc>
        <w:tc>
          <w:tcPr>
            <w:tcW w:w="284" w:type="dxa"/>
            <w:vAlign w:val="center"/>
          </w:tcPr>
          <w:p w14:paraId="72B4138D" w14:textId="77777777" w:rsidR="00D03BB7" w:rsidRPr="00076120" w:rsidRDefault="00D03BB7" w:rsidP="004F6A1F">
            <w:pPr>
              <w:spacing w:after="0" w:line="240" w:lineRule="auto"/>
              <w:jc w:val="center"/>
              <w:rPr>
                <w:rFonts w:ascii="Times New Roman" w:hAnsi="Times New Roman" w:cs="Times New Roman"/>
              </w:rPr>
            </w:pPr>
          </w:p>
        </w:tc>
        <w:tc>
          <w:tcPr>
            <w:tcW w:w="1559" w:type="dxa"/>
            <w:tcBorders>
              <w:top w:val="nil"/>
              <w:bottom w:val="nil"/>
            </w:tcBorders>
            <w:vAlign w:val="center"/>
          </w:tcPr>
          <w:p w14:paraId="015EF792" w14:textId="57938509"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prawna</w:t>
            </w:r>
          </w:p>
        </w:tc>
        <w:tc>
          <w:tcPr>
            <w:tcW w:w="283" w:type="dxa"/>
            <w:vAlign w:val="center"/>
          </w:tcPr>
          <w:p w14:paraId="334C4C85" w14:textId="77777777" w:rsidR="00D03BB7" w:rsidRPr="00076120" w:rsidRDefault="00D03BB7" w:rsidP="004F6A1F">
            <w:pPr>
              <w:spacing w:after="0" w:line="240" w:lineRule="auto"/>
              <w:jc w:val="center"/>
              <w:rPr>
                <w:rFonts w:ascii="Times New Roman" w:hAnsi="Times New Roman" w:cs="Times New Roman"/>
              </w:rPr>
            </w:pPr>
          </w:p>
        </w:tc>
        <w:tc>
          <w:tcPr>
            <w:tcW w:w="5669" w:type="dxa"/>
            <w:tcBorders>
              <w:top w:val="nil"/>
              <w:bottom w:val="nil"/>
              <w:right w:val="nil"/>
            </w:tcBorders>
          </w:tcPr>
          <w:p w14:paraId="2E43F478" w14:textId="76FD2A59" w:rsidR="00D03BB7" w:rsidRPr="00076120" w:rsidRDefault="00D03BB7" w:rsidP="004F6A1F">
            <w:pPr>
              <w:spacing w:after="0" w:line="240" w:lineRule="auto"/>
              <w:jc w:val="center"/>
              <w:rPr>
                <w:rFonts w:ascii="Times New Roman" w:hAnsi="Times New Roman" w:cs="Times New Roman"/>
              </w:rPr>
            </w:pPr>
            <w:r>
              <w:rPr>
                <w:rFonts w:ascii="Times New Roman" w:hAnsi="Times New Roman" w:cs="Times New Roman"/>
              </w:rPr>
              <w:t>Jednostka organizacyjna nieposiadająca osobowości prawnej</w:t>
            </w:r>
          </w:p>
        </w:tc>
      </w:tr>
    </w:tbl>
    <w:p w14:paraId="1FB81B62" w14:textId="1C52F1C7" w:rsidR="00751CEB" w:rsidRPr="00076120" w:rsidRDefault="00751CEB"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0AC4F821" w14:textId="77777777" w:rsidTr="00914A01">
        <w:tc>
          <w:tcPr>
            <w:tcW w:w="3085" w:type="dxa"/>
            <w:tcBorders>
              <w:top w:val="nil"/>
              <w:left w:val="nil"/>
              <w:bottom w:val="nil"/>
            </w:tcBorders>
          </w:tcPr>
          <w:p w14:paraId="7E7336F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NAZWISKO I IMIĘ /NAZWA PODMIOTU</w:t>
            </w:r>
          </w:p>
        </w:tc>
        <w:tc>
          <w:tcPr>
            <w:tcW w:w="7828" w:type="dxa"/>
          </w:tcPr>
          <w:p w14:paraId="2510A635" w14:textId="45802A31" w:rsidR="00D77F20" w:rsidRPr="00076120" w:rsidRDefault="00D77F20" w:rsidP="007F4FC1">
            <w:pPr>
              <w:autoSpaceDE w:val="0"/>
              <w:autoSpaceDN w:val="0"/>
              <w:adjustRightInd w:val="0"/>
              <w:spacing w:after="0" w:line="240" w:lineRule="auto"/>
              <w:rPr>
                <w:rFonts w:ascii="Times New Roman" w:hAnsi="Times New Roman" w:cs="Times New Roman"/>
                <w:sz w:val="20"/>
                <w:szCs w:val="20"/>
              </w:rPr>
            </w:pPr>
          </w:p>
        </w:tc>
      </w:tr>
    </w:tbl>
    <w:p w14:paraId="416FB8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7795"/>
      </w:tblGrid>
      <w:tr w:rsidR="009C27D2" w:rsidRPr="00076120" w14:paraId="42E448EF" w14:textId="77777777" w:rsidTr="00914A01">
        <w:tc>
          <w:tcPr>
            <w:tcW w:w="3085" w:type="dxa"/>
            <w:tcBorders>
              <w:top w:val="nil"/>
              <w:left w:val="nil"/>
              <w:bottom w:val="nil"/>
            </w:tcBorders>
          </w:tcPr>
          <w:p w14:paraId="75FDF8D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DATA URODZENIA (</w:t>
            </w:r>
            <w:proofErr w:type="spellStart"/>
            <w:r w:rsidRPr="00076120">
              <w:rPr>
                <w:rFonts w:ascii="Times New Roman" w:hAnsi="Times New Roman" w:cs="Times New Roman"/>
                <w:sz w:val="20"/>
                <w:szCs w:val="20"/>
              </w:rPr>
              <w:t>dd.mm.rrrr</w:t>
            </w:r>
            <w:proofErr w:type="spellEnd"/>
            <w:r w:rsidRPr="00076120">
              <w:rPr>
                <w:rFonts w:ascii="Times New Roman" w:hAnsi="Times New Roman" w:cs="Times New Roman"/>
                <w:sz w:val="20"/>
                <w:szCs w:val="20"/>
              </w:rPr>
              <w:t>)</w:t>
            </w:r>
          </w:p>
        </w:tc>
        <w:tc>
          <w:tcPr>
            <w:tcW w:w="7828" w:type="dxa"/>
          </w:tcPr>
          <w:p w14:paraId="2B3F9FDA" w14:textId="2F2ECF79"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4ACED164"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42D8D579" w14:textId="77777777" w:rsidTr="00914A01">
        <w:tc>
          <w:tcPr>
            <w:tcW w:w="3085" w:type="dxa"/>
            <w:tcBorders>
              <w:top w:val="nil"/>
              <w:left w:val="nil"/>
              <w:bottom w:val="nil"/>
            </w:tcBorders>
          </w:tcPr>
          <w:p w14:paraId="7B43B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PESEL/NIP</w:t>
            </w:r>
          </w:p>
        </w:tc>
        <w:tc>
          <w:tcPr>
            <w:tcW w:w="7828" w:type="dxa"/>
          </w:tcPr>
          <w:p w14:paraId="6FE86E35" w14:textId="621E99CB"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138264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662BBFDC" w14:textId="77777777" w:rsidTr="00914A01">
        <w:tc>
          <w:tcPr>
            <w:tcW w:w="3085" w:type="dxa"/>
            <w:tcBorders>
              <w:top w:val="nil"/>
              <w:left w:val="nil"/>
              <w:bottom w:val="nil"/>
            </w:tcBorders>
          </w:tcPr>
          <w:p w14:paraId="0C4E42DA"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TELEFONU</w:t>
            </w:r>
            <w:r>
              <w:rPr>
                <w:rFonts w:ascii="Times New Roman" w:hAnsi="Times New Roman" w:cs="Times New Roman"/>
                <w:sz w:val="20"/>
                <w:szCs w:val="20"/>
              </w:rPr>
              <w:t xml:space="preserve"> *</w:t>
            </w:r>
          </w:p>
        </w:tc>
        <w:tc>
          <w:tcPr>
            <w:tcW w:w="7828" w:type="dxa"/>
          </w:tcPr>
          <w:p w14:paraId="3167621D" w14:textId="2F667460" w:rsidR="009C27D2" w:rsidRPr="00076120" w:rsidRDefault="009C27D2" w:rsidP="00746907">
            <w:pPr>
              <w:autoSpaceDE w:val="0"/>
              <w:autoSpaceDN w:val="0"/>
              <w:adjustRightInd w:val="0"/>
              <w:spacing w:after="0" w:line="240" w:lineRule="auto"/>
              <w:rPr>
                <w:rFonts w:ascii="Times New Roman" w:hAnsi="Times New Roman" w:cs="Times New Roman"/>
                <w:sz w:val="20"/>
                <w:szCs w:val="20"/>
              </w:rPr>
            </w:pPr>
          </w:p>
        </w:tc>
      </w:tr>
    </w:tbl>
    <w:p w14:paraId="376C4625"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7797"/>
      </w:tblGrid>
      <w:tr w:rsidR="009C27D2" w:rsidRPr="00076120" w14:paraId="12644A74" w14:textId="77777777" w:rsidTr="00914A01">
        <w:tc>
          <w:tcPr>
            <w:tcW w:w="3085" w:type="dxa"/>
            <w:tcBorders>
              <w:top w:val="nil"/>
              <w:left w:val="nil"/>
              <w:bottom w:val="nil"/>
            </w:tcBorders>
          </w:tcPr>
          <w:p w14:paraId="4FCBD082"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ADRES E-MAIL</w:t>
            </w:r>
            <w:r>
              <w:rPr>
                <w:rFonts w:ascii="Times New Roman" w:hAnsi="Times New Roman" w:cs="Times New Roman"/>
                <w:sz w:val="20"/>
                <w:szCs w:val="20"/>
              </w:rPr>
              <w:t xml:space="preserve"> *</w:t>
            </w:r>
          </w:p>
        </w:tc>
        <w:tc>
          <w:tcPr>
            <w:tcW w:w="7828" w:type="dxa"/>
          </w:tcPr>
          <w:p w14:paraId="590AE79D" w14:textId="66B3B685"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593834D7" w14:textId="77777777" w:rsidR="009C27D2" w:rsidRPr="00076120" w:rsidRDefault="009C27D2" w:rsidP="00C07EBE">
      <w:pPr>
        <w:autoSpaceDE w:val="0"/>
        <w:autoSpaceDN w:val="0"/>
        <w:adjustRightInd w:val="0"/>
        <w:spacing w:after="0" w:line="240" w:lineRule="auto"/>
        <w:rPr>
          <w:rFonts w:ascii="Times New Roman" w:hAnsi="Times New Roman" w:cs="Times New Roman"/>
          <w:sz w:val="20"/>
          <w:szCs w:val="20"/>
        </w:rPr>
      </w:pPr>
    </w:p>
    <w:p w14:paraId="5C4FEF80" w14:textId="38CF2689" w:rsidR="009C27D2" w:rsidRPr="00FE09B6" w:rsidRDefault="009C27D2" w:rsidP="009C27D2">
      <w:pPr>
        <w:spacing w:after="0"/>
        <w:rPr>
          <w:rFonts w:ascii="Times New Roman" w:hAnsi="Times New Roman" w:cs="Times New Roman"/>
          <w:sz w:val="20"/>
          <w:szCs w:val="20"/>
        </w:rPr>
      </w:pPr>
      <w:r w:rsidRPr="00FE09B6">
        <w:rPr>
          <w:rFonts w:ascii="Times New Roman" w:hAnsi="Times New Roman" w:cs="Times New Roman"/>
          <w:sz w:val="20"/>
          <w:szCs w:val="20"/>
        </w:rPr>
        <w:t>*) Pole nieobowiązkowe – dane w celu ułatwienia kontaktu</w:t>
      </w:r>
    </w:p>
    <w:p w14:paraId="40EFBBEB" w14:textId="77777777" w:rsidR="00FE09B6" w:rsidRDefault="00FE09B6" w:rsidP="009C27D2">
      <w:pPr>
        <w:autoSpaceDE w:val="0"/>
        <w:autoSpaceDN w:val="0"/>
        <w:adjustRightInd w:val="0"/>
        <w:spacing w:after="0" w:line="240" w:lineRule="auto"/>
        <w:rPr>
          <w:rFonts w:ascii="Times New Roman" w:hAnsi="Times New Roman" w:cs="Times New Roman"/>
        </w:rPr>
      </w:pPr>
    </w:p>
    <w:p w14:paraId="0EB527E5" w14:textId="66922FCE" w:rsidR="009C27D2" w:rsidRPr="00C07EBE"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w:t>
      </w:r>
      <w:r w:rsidR="009C27D2" w:rsidRPr="00076120">
        <w:rPr>
          <w:rFonts w:ascii="Times New Roman" w:hAnsi="Times New Roman" w:cs="Times New Roman"/>
          <w:b/>
          <w:bCs/>
          <w:sz w:val="20"/>
          <w:szCs w:val="20"/>
        </w:rPr>
        <w:t>V. ADRES NIERUCHOMOŚCI, KTÓREJ DOTYCZY NINIEJSZA DEKLARACJA</w:t>
      </w:r>
    </w:p>
    <w:p w14:paraId="56C82909" w14:textId="77777777" w:rsidR="002B1B34" w:rsidRPr="00076120" w:rsidRDefault="002B1B34"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2073724A" w14:textId="77777777" w:rsidTr="00914A01">
        <w:trPr>
          <w:trHeight w:val="265"/>
        </w:trPr>
        <w:tc>
          <w:tcPr>
            <w:tcW w:w="1101" w:type="dxa"/>
            <w:tcBorders>
              <w:top w:val="nil"/>
              <w:left w:val="nil"/>
              <w:bottom w:val="nil"/>
            </w:tcBorders>
            <w:vAlign w:val="center"/>
          </w:tcPr>
          <w:p w14:paraId="57DB203D"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C709DC7" w14:textId="01E5B413" w:rsidR="009C27D2" w:rsidRPr="009E17FF" w:rsidRDefault="009C27D2" w:rsidP="00BB408D">
            <w:pPr>
              <w:autoSpaceDE w:val="0"/>
              <w:autoSpaceDN w:val="0"/>
              <w:adjustRightInd w:val="0"/>
              <w:spacing w:after="0" w:line="240" w:lineRule="auto"/>
              <w:rPr>
                <w:rFonts w:ascii="Times New Roman" w:hAnsi="Times New Roman" w:cs="Times New Roman"/>
                <w:sz w:val="20"/>
                <w:szCs w:val="20"/>
              </w:rPr>
            </w:pPr>
          </w:p>
        </w:tc>
        <w:tc>
          <w:tcPr>
            <w:tcW w:w="1276" w:type="dxa"/>
            <w:tcBorders>
              <w:top w:val="nil"/>
              <w:bottom w:val="nil"/>
            </w:tcBorders>
            <w:vAlign w:val="center"/>
          </w:tcPr>
          <w:p w14:paraId="5761980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6135D33" w14:textId="1DD8CA24" w:rsidR="009C27D2" w:rsidRPr="00076120" w:rsidRDefault="009C27D2" w:rsidP="00BB408D">
            <w:pPr>
              <w:autoSpaceDE w:val="0"/>
              <w:autoSpaceDN w:val="0"/>
              <w:adjustRightInd w:val="0"/>
              <w:spacing w:after="0" w:line="240" w:lineRule="auto"/>
              <w:rPr>
                <w:rFonts w:ascii="Times New Roman" w:hAnsi="Times New Roman" w:cs="Times New Roman"/>
                <w:sz w:val="20"/>
                <w:szCs w:val="20"/>
              </w:rPr>
            </w:pPr>
          </w:p>
        </w:tc>
        <w:tc>
          <w:tcPr>
            <w:tcW w:w="1417" w:type="dxa"/>
            <w:tcBorders>
              <w:top w:val="nil"/>
              <w:bottom w:val="nil"/>
            </w:tcBorders>
            <w:vAlign w:val="center"/>
          </w:tcPr>
          <w:p w14:paraId="3FEB60FE" w14:textId="5EB5038F"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w:t>
            </w:r>
            <w:r w:rsidR="00B136D2">
              <w:rPr>
                <w:rFonts w:ascii="Times New Roman" w:hAnsi="Times New Roman" w:cs="Times New Roman"/>
                <w:sz w:val="20"/>
                <w:szCs w:val="20"/>
              </w:rPr>
              <w:t>U</w:t>
            </w:r>
          </w:p>
        </w:tc>
        <w:tc>
          <w:tcPr>
            <w:tcW w:w="1024" w:type="dxa"/>
            <w:vAlign w:val="center"/>
          </w:tcPr>
          <w:p w14:paraId="43F4C697" w14:textId="3D8A4EE2"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07F435C9"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6305D558" w14:textId="77777777" w:rsidTr="00914A01">
        <w:trPr>
          <w:trHeight w:val="301"/>
        </w:trPr>
        <w:tc>
          <w:tcPr>
            <w:tcW w:w="2093" w:type="dxa"/>
            <w:tcBorders>
              <w:top w:val="nil"/>
              <w:left w:val="nil"/>
              <w:bottom w:val="nil"/>
            </w:tcBorders>
            <w:vAlign w:val="center"/>
          </w:tcPr>
          <w:p w14:paraId="3EC01CA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B177107" w14:textId="694B9521" w:rsidR="009C27D2" w:rsidRPr="00076120" w:rsidRDefault="009C27D2" w:rsidP="00BB408D">
            <w:pPr>
              <w:autoSpaceDE w:val="0"/>
              <w:autoSpaceDN w:val="0"/>
              <w:adjustRightInd w:val="0"/>
              <w:spacing w:after="0" w:line="240" w:lineRule="auto"/>
              <w:rPr>
                <w:rFonts w:ascii="Times New Roman" w:hAnsi="Times New Roman" w:cs="Times New Roman"/>
                <w:sz w:val="20"/>
                <w:szCs w:val="20"/>
              </w:rPr>
            </w:pPr>
          </w:p>
        </w:tc>
        <w:tc>
          <w:tcPr>
            <w:tcW w:w="1701" w:type="dxa"/>
            <w:tcBorders>
              <w:top w:val="nil"/>
              <w:bottom w:val="nil"/>
            </w:tcBorders>
            <w:vAlign w:val="center"/>
          </w:tcPr>
          <w:p w14:paraId="7D58153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7340DE5" w14:textId="20CF7862" w:rsidR="009C27D2" w:rsidRPr="00076120" w:rsidRDefault="009C27D2" w:rsidP="003022AF">
            <w:pPr>
              <w:autoSpaceDE w:val="0"/>
              <w:autoSpaceDN w:val="0"/>
              <w:adjustRightInd w:val="0"/>
              <w:spacing w:after="0" w:line="240" w:lineRule="auto"/>
              <w:jc w:val="center"/>
              <w:rPr>
                <w:rFonts w:ascii="Times New Roman" w:hAnsi="Times New Roman" w:cs="Times New Roman"/>
                <w:sz w:val="20"/>
                <w:szCs w:val="20"/>
              </w:rPr>
            </w:pPr>
          </w:p>
        </w:tc>
      </w:tr>
    </w:tbl>
    <w:p w14:paraId="71D671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10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6378"/>
      </w:tblGrid>
      <w:tr w:rsidR="009C27D2" w:rsidRPr="00076120" w14:paraId="08C0ACC8" w14:textId="77777777" w:rsidTr="00AB6E09">
        <w:trPr>
          <w:trHeight w:val="359"/>
        </w:trPr>
        <w:tc>
          <w:tcPr>
            <w:tcW w:w="4501" w:type="dxa"/>
            <w:tcBorders>
              <w:top w:val="nil"/>
              <w:left w:val="nil"/>
              <w:bottom w:val="nil"/>
            </w:tcBorders>
            <w:vAlign w:val="center"/>
          </w:tcPr>
          <w:p w14:paraId="4ADD6C96" w14:textId="79103BCA" w:rsidR="009C27D2" w:rsidRPr="00076120" w:rsidRDefault="009C27D2" w:rsidP="00AB6E09">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EWIDENCYJNY DZIAŁKI</w:t>
            </w:r>
            <w:r w:rsidR="00AB6E09">
              <w:rPr>
                <w:rFonts w:ascii="Times New Roman" w:hAnsi="Times New Roman" w:cs="Times New Roman"/>
                <w:sz w:val="20"/>
                <w:szCs w:val="20"/>
              </w:rPr>
              <w:t>*</w:t>
            </w:r>
          </w:p>
        </w:tc>
        <w:tc>
          <w:tcPr>
            <w:tcW w:w="6378" w:type="dxa"/>
            <w:vAlign w:val="center"/>
          </w:tcPr>
          <w:p w14:paraId="2B9B8817" w14:textId="4FE1C171" w:rsidR="009C27D2" w:rsidRPr="00076120" w:rsidRDefault="009C27D2" w:rsidP="00EA719E">
            <w:pPr>
              <w:autoSpaceDE w:val="0"/>
              <w:autoSpaceDN w:val="0"/>
              <w:adjustRightInd w:val="0"/>
              <w:spacing w:after="0" w:line="240" w:lineRule="auto"/>
              <w:jc w:val="center"/>
              <w:rPr>
                <w:rFonts w:ascii="Times New Roman" w:hAnsi="Times New Roman" w:cs="Times New Roman"/>
                <w:sz w:val="20"/>
                <w:szCs w:val="20"/>
              </w:rPr>
            </w:pPr>
          </w:p>
        </w:tc>
      </w:tr>
    </w:tbl>
    <w:p w14:paraId="62B120A3" w14:textId="02035F79" w:rsidR="002B1B34" w:rsidRDefault="0081457A"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6BDC0B45" w14:textId="77777777" w:rsidR="0081457A" w:rsidRDefault="0081457A" w:rsidP="009C27D2">
      <w:pPr>
        <w:autoSpaceDE w:val="0"/>
        <w:autoSpaceDN w:val="0"/>
        <w:adjustRightInd w:val="0"/>
        <w:spacing w:after="0" w:line="240" w:lineRule="auto"/>
        <w:rPr>
          <w:rFonts w:ascii="Times New Roman" w:hAnsi="Times New Roman" w:cs="Times New Roman"/>
          <w:sz w:val="20"/>
          <w:szCs w:val="20"/>
        </w:rPr>
      </w:pPr>
    </w:p>
    <w:p w14:paraId="403DFEF5" w14:textId="63374102" w:rsid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FA2E89">
        <w:rPr>
          <w:rFonts w:ascii="Times New Roman" w:hAnsi="Times New Roman" w:cs="Times New Roman"/>
          <w:sz w:val="20"/>
          <w:szCs w:val="20"/>
        </w:rPr>
        <w:t>GROMADZENIA ODPADÓW</w:t>
      </w:r>
      <w:r>
        <w:rPr>
          <w:rFonts w:ascii="Times New Roman" w:hAnsi="Times New Roman" w:cs="Times New Roman"/>
          <w:sz w:val="20"/>
          <w:szCs w:val="20"/>
        </w:rPr>
        <w:t xml:space="preserve"> (</w:t>
      </w:r>
      <w:r w:rsidR="00B136D2">
        <w:rPr>
          <w:rFonts w:ascii="Times New Roman" w:hAnsi="Times New Roman" w:cs="Times New Roman"/>
          <w:sz w:val="20"/>
          <w:szCs w:val="20"/>
        </w:rPr>
        <w:t>lokalizacja MGO</w:t>
      </w:r>
      <w:r>
        <w:rPr>
          <w:rFonts w:ascii="Times New Roman" w:hAnsi="Times New Roman" w:cs="Times New Roman"/>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8"/>
      </w:tblGrid>
      <w:tr w:rsidR="009C27D2" w14:paraId="0D343FFE" w14:textId="77777777" w:rsidTr="00914A01">
        <w:trPr>
          <w:trHeight w:val="341"/>
        </w:trPr>
        <w:tc>
          <w:tcPr>
            <w:tcW w:w="10913" w:type="dxa"/>
          </w:tcPr>
          <w:p w14:paraId="256ACC81" w14:textId="32909A99" w:rsidR="009C27D2" w:rsidRPr="003E0129"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28879F8F" w14:textId="77777777" w:rsidR="009C27D2" w:rsidRDefault="009C27D2" w:rsidP="009C27D2">
      <w:pPr>
        <w:autoSpaceDE w:val="0"/>
        <w:autoSpaceDN w:val="0"/>
        <w:adjustRightInd w:val="0"/>
        <w:spacing w:after="0" w:line="240" w:lineRule="auto"/>
        <w:rPr>
          <w:rFonts w:ascii="Times New Roman" w:hAnsi="Times New Roman" w:cs="Times New Roman"/>
          <w:b/>
          <w:bCs/>
          <w:sz w:val="20"/>
          <w:szCs w:val="20"/>
        </w:rPr>
      </w:pPr>
    </w:p>
    <w:p w14:paraId="7600F1D6" w14:textId="0352FE2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 xml:space="preserve">V. ADRES DO KORESPONDENCJI (jeśli jest inny, niż adres z działu </w:t>
      </w:r>
      <w:r w:rsidR="0081457A">
        <w:rPr>
          <w:rFonts w:ascii="Times New Roman" w:hAnsi="Times New Roman" w:cs="Times New Roman"/>
          <w:b/>
          <w:bCs/>
          <w:sz w:val="20"/>
          <w:szCs w:val="20"/>
        </w:rPr>
        <w:t>I</w:t>
      </w:r>
      <w:r w:rsidRPr="00076120">
        <w:rPr>
          <w:rFonts w:ascii="Times New Roman" w:hAnsi="Times New Roman" w:cs="Times New Roman"/>
          <w:b/>
          <w:bCs/>
          <w:sz w:val="20"/>
          <w:szCs w:val="20"/>
        </w:rPr>
        <w:t>V)</w:t>
      </w:r>
    </w:p>
    <w:p w14:paraId="1D4A841F"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0644D2F2" w14:textId="77777777" w:rsidTr="00914A01">
        <w:trPr>
          <w:trHeight w:val="265"/>
        </w:trPr>
        <w:tc>
          <w:tcPr>
            <w:tcW w:w="1101" w:type="dxa"/>
            <w:tcBorders>
              <w:top w:val="nil"/>
              <w:left w:val="nil"/>
              <w:bottom w:val="nil"/>
            </w:tcBorders>
            <w:vAlign w:val="center"/>
          </w:tcPr>
          <w:p w14:paraId="4EBB69F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6DCCDE6" w14:textId="1A2371B2" w:rsidR="009C27D2" w:rsidRPr="00076120" w:rsidRDefault="009C27D2" w:rsidP="00761A3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tcBorders>
            <w:vAlign w:val="center"/>
          </w:tcPr>
          <w:p w14:paraId="5FD3A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5D2925F" w14:textId="530E4B26" w:rsidR="009C27D2" w:rsidRPr="00076120" w:rsidRDefault="009C27D2" w:rsidP="00BB408D">
            <w:pPr>
              <w:autoSpaceDE w:val="0"/>
              <w:autoSpaceDN w:val="0"/>
              <w:adjustRightInd w:val="0"/>
              <w:spacing w:after="0" w:line="240" w:lineRule="auto"/>
              <w:rPr>
                <w:rFonts w:ascii="Times New Roman" w:hAnsi="Times New Roman" w:cs="Times New Roman"/>
                <w:sz w:val="20"/>
                <w:szCs w:val="20"/>
              </w:rPr>
            </w:pPr>
          </w:p>
        </w:tc>
        <w:tc>
          <w:tcPr>
            <w:tcW w:w="1417" w:type="dxa"/>
            <w:tcBorders>
              <w:top w:val="nil"/>
              <w:bottom w:val="nil"/>
            </w:tcBorders>
            <w:vAlign w:val="center"/>
          </w:tcPr>
          <w:p w14:paraId="0A4619E9"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LOKALU</w:t>
            </w:r>
          </w:p>
        </w:tc>
        <w:tc>
          <w:tcPr>
            <w:tcW w:w="1024" w:type="dxa"/>
            <w:vAlign w:val="center"/>
          </w:tcPr>
          <w:p w14:paraId="3E5CB97D" w14:textId="136BC83B" w:rsidR="009C27D2" w:rsidRPr="00076120" w:rsidRDefault="009C27D2" w:rsidP="0087327F">
            <w:pPr>
              <w:autoSpaceDE w:val="0"/>
              <w:autoSpaceDN w:val="0"/>
              <w:adjustRightInd w:val="0"/>
              <w:spacing w:after="0" w:line="240" w:lineRule="auto"/>
              <w:jc w:val="center"/>
              <w:rPr>
                <w:rFonts w:ascii="Times New Roman" w:hAnsi="Times New Roman" w:cs="Times New Roman"/>
                <w:sz w:val="20"/>
                <w:szCs w:val="20"/>
              </w:rPr>
            </w:pPr>
          </w:p>
        </w:tc>
      </w:tr>
    </w:tbl>
    <w:p w14:paraId="195D3B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0585DA6B" w14:textId="77777777" w:rsidTr="00914A01">
        <w:trPr>
          <w:trHeight w:val="301"/>
        </w:trPr>
        <w:tc>
          <w:tcPr>
            <w:tcW w:w="2093" w:type="dxa"/>
            <w:tcBorders>
              <w:top w:val="nil"/>
              <w:left w:val="nil"/>
              <w:bottom w:val="nil"/>
            </w:tcBorders>
            <w:vAlign w:val="center"/>
          </w:tcPr>
          <w:p w14:paraId="28D0947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4DB865E" w14:textId="6D7D26AF"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bottom w:val="nil"/>
            </w:tcBorders>
            <w:vAlign w:val="center"/>
          </w:tcPr>
          <w:p w14:paraId="54BEC3C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5688367" w14:textId="6665E132"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7B18DFBC" w14:textId="77777777" w:rsidR="009C27D2" w:rsidRDefault="009C27D2" w:rsidP="009C27D2">
      <w:pPr>
        <w:autoSpaceDE w:val="0"/>
        <w:autoSpaceDN w:val="0"/>
        <w:adjustRightInd w:val="0"/>
        <w:spacing w:after="0" w:line="240" w:lineRule="auto"/>
        <w:rPr>
          <w:rFonts w:ascii="Times New Roman" w:hAnsi="Times New Roman" w:cs="Times New Roman"/>
        </w:rPr>
      </w:pPr>
    </w:p>
    <w:p w14:paraId="7623BD25" w14:textId="69772F57" w:rsidR="009C27D2" w:rsidRPr="001A66F3"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VI. INFORMACJE PODSTAWOWE</w:t>
      </w:r>
    </w:p>
    <w:tbl>
      <w:tblPr>
        <w:tblW w:w="0" w:type="auto"/>
        <w:tblInd w:w="-106" w:type="dxa"/>
        <w:tblLook w:val="00A0" w:firstRow="1" w:lastRow="0" w:firstColumn="1" w:lastColumn="0" w:noHBand="0" w:noVBand="0"/>
      </w:tblPr>
      <w:tblGrid>
        <w:gridCol w:w="7905"/>
      </w:tblGrid>
      <w:tr w:rsidR="009C27D2" w:rsidRPr="00076120" w14:paraId="58F71171" w14:textId="77777777" w:rsidTr="00914A01">
        <w:trPr>
          <w:trHeight w:val="282"/>
        </w:trPr>
        <w:tc>
          <w:tcPr>
            <w:tcW w:w="7905" w:type="dxa"/>
            <w:vAlign w:val="center"/>
          </w:tcPr>
          <w:p w14:paraId="541C33AB" w14:textId="41BE52E1" w:rsidR="009C27D2" w:rsidRPr="001A66F3" w:rsidRDefault="009C27D2" w:rsidP="001A66F3">
            <w:pPr>
              <w:autoSpaceDE w:val="0"/>
              <w:autoSpaceDN w:val="0"/>
              <w:adjustRightInd w:val="0"/>
              <w:spacing w:after="0" w:line="240" w:lineRule="auto"/>
              <w:rPr>
                <w:rFonts w:ascii="Times New Roman" w:hAnsi="Times New Roman" w:cs="Times New Roman"/>
                <w:sz w:val="20"/>
                <w:szCs w:val="20"/>
              </w:rPr>
            </w:pPr>
          </w:p>
        </w:tc>
      </w:tr>
    </w:tbl>
    <w:p w14:paraId="5586EBF8"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41FD867C" w14:textId="77777777" w:rsidTr="00914A01">
        <w:trPr>
          <w:trHeight w:val="282"/>
        </w:trPr>
        <w:tc>
          <w:tcPr>
            <w:tcW w:w="5637" w:type="dxa"/>
            <w:tcBorders>
              <w:top w:val="nil"/>
              <w:left w:val="nil"/>
              <w:bottom w:val="nil"/>
            </w:tcBorders>
            <w:vAlign w:val="center"/>
          </w:tcPr>
          <w:p w14:paraId="34175D0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7F5826B6"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NR LICZNIKÓW </w:t>
            </w:r>
          </w:p>
        </w:tc>
        <w:tc>
          <w:tcPr>
            <w:tcW w:w="2409" w:type="dxa"/>
            <w:vAlign w:val="center"/>
          </w:tcPr>
          <w:p w14:paraId="1D0DE016" w14:textId="38FF03F0" w:rsidR="003C3144" w:rsidRDefault="003022AF" w:rsidP="003022AF">
            <w:pPr>
              <w:pStyle w:val="Default"/>
              <w:jc w:val="right"/>
            </w:pPr>
            <w:r>
              <w:t xml:space="preserve"> </w:t>
            </w:r>
          </w:p>
          <w:p w14:paraId="5A5D2266" w14:textId="7C2F9041" w:rsidR="009C27D2" w:rsidRPr="00EA719E" w:rsidRDefault="009C27D2" w:rsidP="00355592">
            <w:pPr>
              <w:autoSpaceDE w:val="0"/>
              <w:autoSpaceDN w:val="0"/>
              <w:adjustRightInd w:val="0"/>
              <w:spacing w:after="0" w:line="240" w:lineRule="auto"/>
              <w:jc w:val="center"/>
              <w:rPr>
                <w:rFonts w:ascii="Times New Roman" w:hAnsi="Times New Roman" w:cs="Times New Roman"/>
                <w:sz w:val="24"/>
                <w:szCs w:val="24"/>
              </w:rPr>
            </w:pPr>
          </w:p>
        </w:tc>
      </w:tr>
    </w:tbl>
    <w:p w14:paraId="361D1E4F" w14:textId="77777777" w:rsidR="009C27D2" w:rsidRPr="00076120" w:rsidRDefault="009C27D2" w:rsidP="009C27D2">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5888351B" w14:textId="77777777" w:rsidTr="00FE09B6">
        <w:trPr>
          <w:trHeight w:val="514"/>
        </w:trPr>
        <w:tc>
          <w:tcPr>
            <w:tcW w:w="5637" w:type="dxa"/>
            <w:tcBorders>
              <w:top w:val="nil"/>
              <w:left w:val="nil"/>
              <w:bottom w:val="nil"/>
            </w:tcBorders>
            <w:vAlign w:val="center"/>
          </w:tcPr>
          <w:p w14:paraId="16209FA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ZUŻYCIE ROCZNE WODY</w:t>
            </w:r>
          </w:p>
        </w:tc>
        <w:tc>
          <w:tcPr>
            <w:tcW w:w="2409" w:type="dxa"/>
            <w:vAlign w:val="center"/>
          </w:tcPr>
          <w:p w14:paraId="551317E3" w14:textId="47BE1AA1" w:rsidR="00FE09B6" w:rsidRPr="00A87CD9" w:rsidRDefault="00FE09B6" w:rsidP="003022AF">
            <w:pPr>
              <w:autoSpaceDE w:val="0"/>
              <w:autoSpaceDN w:val="0"/>
              <w:adjustRightInd w:val="0"/>
              <w:spacing w:after="0" w:line="240" w:lineRule="auto"/>
              <w:jc w:val="right"/>
              <w:rPr>
                <w:rFonts w:ascii="Times New Roman" w:hAnsi="Times New Roman" w:cs="Times New Roman"/>
                <w:sz w:val="24"/>
                <w:szCs w:val="24"/>
                <w:vertAlign w:val="superscript"/>
              </w:rPr>
            </w:pPr>
          </w:p>
        </w:tc>
      </w:tr>
    </w:tbl>
    <w:p w14:paraId="7C6A3E3F" w14:textId="7777777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367A1159" w14:textId="77777777" w:rsidTr="00DF2093">
        <w:trPr>
          <w:trHeight w:val="471"/>
        </w:trPr>
        <w:tc>
          <w:tcPr>
            <w:tcW w:w="5637" w:type="dxa"/>
            <w:tcBorders>
              <w:top w:val="nil"/>
              <w:left w:val="nil"/>
              <w:bottom w:val="nil"/>
            </w:tcBorders>
            <w:vAlign w:val="center"/>
          </w:tcPr>
          <w:p w14:paraId="12E2F73E" w14:textId="77777777" w:rsidR="009C27D2" w:rsidRPr="00B136D2" w:rsidRDefault="009C27D2" w:rsidP="00914A01">
            <w:pPr>
              <w:autoSpaceDE w:val="0"/>
              <w:autoSpaceDN w:val="0"/>
              <w:adjustRightInd w:val="0"/>
              <w:spacing w:after="0" w:line="240" w:lineRule="auto"/>
              <w:rPr>
                <w:rFonts w:ascii="Times New Roman" w:hAnsi="Times New Roman" w:cs="Times New Roman"/>
                <w:b/>
                <w:bCs/>
                <w:sz w:val="20"/>
                <w:szCs w:val="20"/>
              </w:rPr>
            </w:pPr>
            <w:r w:rsidRPr="00B136D2">
              <w:rPr>
                <w:rFonts w:ascii="Times New Roman" w:hAnsi="Times New Roman" w:cs="Times New Roman"/>
                <w:b/>
                <w:bCs/>
                <w:sz w:val="20"/>
                <w:szCs w:val="20"/>
              </w:rPr>
              <w:t>ŚREDNIE MIESIĘCZNE ZUŻYCIE WODY</w:t>
            </w:r>
          </w:p>
        </w:tc>
        <w:tc>
          <w:tcPr>
            <w:tcW w:w="2409" w:type="dxa"/>
            <w:vAlign w:val="center"/>
          </w:tcPr>
          <w:p w14:paraId="642D3C95" w14:textId="631066A2" w:rsidR="009C27D2" w:rsidRPr="00A87CD9" w:rsidRDefault="009C27D2" w:rsidP="003022AF">
            <w:pPr>
              <w:autoSpaceDE w:val="0"/>
              <w:autoSpaceDN w:val="0"/>
              <w:adjustRightInd w:val="0"/>
              <w:spacing w:after="0" w:line="240" w:lineRule="auto"/>
              <w:jc w:val="right"/>
              <w:rPr>
                <w:rFonts w:ascii="Times New Roman" w:hAnsi="Times New Roman" w:cs="Times New Roman"/>
                <w:sz w:val="24"/>
                <w:szCs w:val="24"/>
              </w:rPr>
            </w:pPr>
          </w:p>
        </w:tc>
      </w:tr>
    </w:tbl>
    <w:p w14:paraId="66FEF67A"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17F821A8" w14:textId="77777777" w:rsidTr="00914A01">
        <w:trPr>
          <w:trHeight w:val="282"/>
        </w:trPr>
        <w:tc>
          <w:tcPr>
            <w:tcW w:w="5637" w:type="dxa"/>
            <w:tcBorders>
              <w:top w:val="nil"/>
              <w:left w:val="nil"/>
              <w:bottom w:val="nil"/>
            </w:tcBorders>
            <w:vAlign w:val="center"/>
          </w:tcPr>
          <w:p w14:paraId="5E429CB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3C82A54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LICZBA OSÓB ZAMIESZKUJĄCA NIERUCHOMOŚĆ</w:t>
            </w:r>
          </w:p>
        </w:tc>
        <w:tc>
          <w:tcPr>
            <w:tcW w:w="2409" w:type="dxa"/>
            <w:vAlign w:val="center"/>
          </w:tcPr>
          <w:p w14:paraId="7B0C0A68" w14:textId="7541FA83" w:rsidR="009C27D2" w:rsidRPr="00EA719E" w:rsidRDefault="009C27D2" w:rsidP="003022AF">
            <w:pPr>
              <w:autoSpaceDE w:val="0"/>
              <w:autoSpaceDN w:val="0"/>
              <w:adjustRightInd w:val="0"/>
              <w:spacing w:after="0" w:line="240" w:lineRule="auto"/>
              <w:jc w:val="right"/>
              <w:rPr>
                <w:rFonts w:ascii="Times New Roman" w:hAnsi="Times New Roman" w:cs="Times New Roman"/>
                <w:sz w:val="24"/>
                <w:szCs w:val="24"/>
              </w:rPr>
            </w:pPr>
          </w:p>
        </w:tc>
      </w:tr>
    </w:tbl>
    <w:p w14:paraId="45E840FD" w14:textId="77777777" w:rsidR="009C27D2" w:rsidRPr="00076120" w:rsidRDefault="009C27D2" w:rsidP="009C27D2">
      <w:pPr>
        <w:spacing w:after="0"/>
        <w:rPr>
          <w:rFonts w:ascii="Times New Roman" w:hAnsi="Times New Roman" w:cs="Times New Roman"/>
          <w:sz w:val="10"/>
          <w:szCs w:val="10"/>
        </w:rPr>
      </w:pPr>
    </w:p>
    <w:p w14:paraId="1580419F" w14:textId="77777777" w:rsidR="00C07EBE" w:rsidRDefault="00C07EBE" w:rsidP="00C07EBE">
      <w:pPr>
        <w:spacing w:after="40" w:line="240" w:lineRule="auto"/>
        <w:rPr>
          <w:rFonts w:ascii="Times New Roman" w:hAnsi="Times New Roman" w:cs="Times New Roman"/>
        </w:rPr>
      </w:pPr>
    </w:p>
    <w:p w14:paraId="3FBD9063" w14:textId="2031E75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w:t>
      </w:r>
      <w:r w:rsidRPr="00076120">
        <w:rPr>
          <w:rFonts w:ascii="Times New Roman" w:hAnsi="Times New Roman" w:cs="Times New Roman"/>
          <w:b/>
          <w:bCs/>
          <w:sz w:val="20"/>
          <w:szCs w:val="20"/>
        </w:rPr>
        <w:t>. NALICZENIE MIESIĘCZNEJ OPŁATY ZA GOSPODAROWNANIE ODPADAMI KOMUNALNYMI</w:t>
      </w:r>
      <w:r w:rsidR="00B6319B">
        <w:rPr>
          <w:rFonts w:ascii="Times New Roman" w:hAnsi="Times New Roman" w:cs="Times New Roman"/>
          <w:b/>
          <w:bCs/>
          <w:sz w:val="20"/>
          <w:szCs w:val="20"/>
        </w:rPr>
        <w:t xml:space="preserve"> DLA NIERUCHOMOŚCI JEDNORODZINNYCH</w:t>
      </w:r>
    </w:p>
    <w:p w14:paraId="4EAFB59A" w14:textId="45D6C5F0" w:rsidR="00CC0F03" w:rsidRDefault="00CC0F03" w:rsidP="009C27D2">
      <w:pPr>
        <w:autoSpaceDE w:val="0"/>
        <w:autoSpaceDN w:val="0"/>
        <w:adjustRightInd w:val="0"/>
        <w:spacing w:after="0" w:line="240" w:lineRule="auto"/>
        <w:rPr>
          <w:rFonts w:ascii="Times New Roman" w:hAnsi="Times New Roman" w:cs="Times New Roman"/>
          <w:b/>
          <w:bCs/>
          <w:sz w:val="20"/>
          <w:szCs w:val="20"/>
        </w:rPr>
      </w:pPr>
    </w:p>
    <w:p w14:paraId="045742A1" w14:textId="77777777" w:rsidR="00E75770" w:rsidRPr="00E75770" w:rsidRDefault="00E75770" w:rsidP="00A4067F">
      <w:pPr>
        <w:autoSpaceDE w:val="0"/>
        <w:autoSpaceDN w:val="0"/>
        <w:adjustRightInd w:val="0"/>
        <w:spacing w:after="0" w:line="240" w:lineRule="auto"/>
        <w:rPr>
          <w:rFonts w:ascii="Times New Roman" w:hAnsi="Times New Roman" w:cs="Times New Roman"/>
          <w:b/>
          <w:bCs/>
          <w:sz w:val="20"/>
          <w:szCs w:val="20"/>
        </w:rPr>
      </w:pPr>
    </w:p>
    <w:p w14:paraId="6659080B" w14:textId="7893BD7D" w:rsidR="009C27D2" w:rsidRDefault="009C27D2" w:rsidP="00A4067F">
      <w:pPr>
        <w:spacing w:after="0" w:line="240" w:lineRule="auto"/>
        <w:rPr>
          <w:rFonts w:ascii="Times New Roman" w:hAnsi="Times New Roman" w:cs="Times New Roman"/>
        </w:rPr>
      </w:pPr>
      <w:r w:rsidRPr="00076120">
        <w:rPr>
          <w:rFonts w:ascii="Times New Roman" w:hAnsi="Times New Roman" w:cs="Times New Roman"/>
        </w:rPr>
        <w:t xml:space="preserve"> </w:t>
      </w: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00968549" w14:textId="72E5F614" w:rsidR="009C27D2" w:rsidRPr="00076120" w:rsidRDefault="009C27D2" w:rsidP="009C27D2">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81457A">
        <w:rPr>
          <w:rFonts w:ascii="Times New Roman" w:hAnsi="Times New Roman" w:cs="Times New Roman"/>
        </w:rPr>
        <w:t xml:space="preserve"> </w:t>
      </w:r>
      <w:r w:rsidR="00350B8C">
        <w:rPr>
          <w:rFonts w:ascii="Times New Roman" w:hAnsi="Times New Roman" w:cs="Times New Roman"/>
        </w:rPr>
        <w:t xml:space="preserve"> </w:t>
      </w:r>
      <w:r w:rsidR="00BC7C8C">
        <w:rPr>
          <w:rFonts w:ascii="Times New Roman" w:hAnsi="Times New Roman" w:cs="Times New Roman"/>
        </w:rPr>
        <w:t xml:space="preserve">                  </w:t>
      </w:r>
      <w:r w:rsidR="002406DF">
        <w:rPr>
          <w:rFonts w:ascii="Times New Roman" w:hAnsi="Times New Roman" w:cs="Times New Roman"/>
        </w:rPr>
        <w:t>Uchwałą</w:t>
      </w:r>
      <w:r w:rsidRPr="00076120">
        <w:rPr>
          <w:rFonts w:ascii="Times New Roman" w:hAnsi="Times New Roman" w:cs="Times New Roman"/>
        </w:rPr>
        <w:t xml:space="preserve"> (zł)        </w:t>
      </w:r>
      <w:r w:rsidR="00AB6F05">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7E7DCB">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9C27D2" w:rsidRPr="00076120" w14:paraId="4D4F54EA" w14:textId="77777777" w:rsidTr="00CC0F03">
        <w:trPr>
          <w:trHeight w:val="433"/>
        </w:trPr>
        <w:tc>
          <w:tcPr>
            <w:tcW w:w="3227" w:type="dxa"/>
            <w:vAlign w:val="center"/>
          </w:tcPr>
          <w:p w14:paraId="2983FB97" w14:textId="77782F22" w:rsidR="009C27D2" w:rsidRPr="001D646C" w:rsidRDefault="009C27D2" w:rsidP="00E73B54">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757A0EE"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07C59DF9" w14:textId="506ABB04" w:rsidR="009C27D2" w:rsidRPr="00076120" w:rsidRDefault="009C27D2" w:rsidP="00BB408D">
            <w:pPr>
              <w:spacing w:after="0" w:line="240" w:lineRule="auto"/>
              <w:rPr>
                <w:rFonts w:ascii="Times New Roman" w:hAnsi="Times New Roman" w:cs="Times New Roman"/>
              </w:rPr>
            </w:pPr>
          </w:p>
        </w:tc>
        <w:tc>
          <w:tcPr>
            <w:tcW w:w="850" w:type="dxa"/>
            <w:tcBorders>
              <w:top w:val="nil"/>
              <w:bottom w:val="nil"/>
            </w:tcBorders>
            <w:vAlign w:val="center"/>
          </w:tcPr>
          <w:p w14:paraId="434A0A9C"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0A85E282" w14:textId="39129B3C" w:rsidR="009C27D2" w:rsidRPr="00076120" w:rsidRDefault="009C27D2" w:rsidP="009B7494">
            <w:pPr>
              <w:spacing w:after="0" w:line="240" w:lineRule="auto"/>
              <w:jc w:val="center"/>
              <w:rPr>
                <w:rFonts w:ascii="Times New Roman" w:hAnsi="Times New Roman" w:cs="Times New Roman"/>
              </w:rPr>
            </w:pPr>
          </w:p>
        </w:tc>
      </w:tr>
    </w:tbl>
    <w:p w14:paraId="720D6E96" w14:textId="10769A0B" w:rsidR="00E0300E" w:rsidRDefault="00E0300E" w:rsidP="009C27D2">
      <w:pPr>
        <w:autoSpaceDE w:val="0"/>
        <w:autoSpaceDN w:val="0"/>
        <w:adjustRightInd w:val="0"/>
        <w:spacing w:after="0" w:line="240" w:lineRule="auto"/>
      </w:pPr>
    </w:p>
    <w:p w14:paraId="310043E8" w14:textId="72273E10" w:rsidR="005D67F7" w:rsidRPr="00194E8D" w:rsidRDefault="001A66F3" w:rsidP="005477CA">
      <w:pPr>
        <w:autoSpaceDE w:val="0"/>
        <w:autoSpaceDN w:val="0"/>
        <w:adjustRightInd w:val="0"/>
        <w:spacing w:after="0" w:line="240" w:lineRule="auto"/>
        <w:jc w:val="both"/>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00D21AAB" w:rsidRPr="00194E8D">
        <w:rPr>
          <w:rFonts w:ascii="Times New Roman" w:hAnsi="Times New Roman" w:cs="Times New Roman"/>
          <w:sz w:val="20"/>
          <w:szCs w:val="20"/>
        </w:rPr>
        <w:t xml:space="preserve"> określoną</w:t>
      </w:r>
      <w:r w:rsidR="00920529" w:rsidRPr="00194E8D">
        <w:rPr>
          <w:rFonts w:ascii="Times New Roman" w:hAnsi="Times New Roman" w:cs="Times New Roman"/>
          <w:sz w:val="20"/>
          <w:szCs w:val="20"/>
        </w:rPr>
        <w:t xml:space="preserve"> odrębną</w:t>
      </w:r>
      <w:r w:rsidR="00D21AAB" w:rsidRPr="00194E8D">
        <w:rPr>
          <w:rFonts w:ascii="Times New Roman" w:hAnsi="Times New Roman" w:cs="Times New Roman"/>
          <w:sz w:val="20"/>
          <w:szCs w:val="20"/>
        </w:rPr>
        <w:t xml:space="preserve"> Uchwałą</w:t>
      </w:r>
    </w:p>
    <w:p w14:paraId="40A8CBF4" w14:textId="77777777" w:rsidR="00D21AAB" w:rsidRDefault="00D21AAB" w:rsidP="009C27D2">
      <w:pPr>
        <w:autoSpaceDE w:val="0"/>
        <w:autoSpaceDN w:val="0"/>
        <w:adjustRightInd w:val="0"/>
        <w:spacing w:after="0" w:line="240" w:lineRule="auto"/>
        <w:rPr>
          <w:rFonts w:ascii="Times New Roman" w:hAnsi="Times New Roman" w:cs="Times New Roman"/>
        </w:rPr>
      </w:pPr>
    </w:p>
    <w:p w14:paraId="080F4E30" w14:textId="4D8D1B29" w:rsidR="00D21AAB" w:rsidRDefault="00D21AAB" w:rsidP="00D21AAB">
      <w:pPr>
        <w:spacing w:after="0"/>
        <w:rPr>
          <w:rFonts w:ascii="Times New Roman" w:hAnsi="Times New Roman" w:cs="Times New Roman"/>
        </w:rPr>
      </w:pPr>
      <w:r>
        <w:rPr>
          <w:rFonts w:ascii="Times New Roman" w:hAnsi="Times New Roman" w:cs="Times New Roman"/>
        </w:rPr>
        <w:t xml:space="preserve">                                   </w:t>
      </w:r>
      <w:r w:rsidR="00C07083">
        <w:rPr>
          <w:rFonts w:ascii="Times New Roman" w:hAnsi="Times New Roman" w:cs="Times New Roman"/>
        </w:rPr>
        <w:t xml:space="preserve">  </w:t>
      </w:r>
      <w:r w:rsidR="00305DD1">
        <w:rPr>
          <w:rFonts w:ascii="Times New Roman" w:hAnsi="Times New Roman" w:cs="Times New Roman"/>
        </w:rPr>
        <w:t xml:space="preserve">    </w:t>
      </w:r>
      <w:r>
        <w:rPr>
          <w:rFonts w:ascii="Times New Roman" w:hAnsi="Times New Roman" w:cs="Times New Roman"/>
        </w:rPr>
        <w:t xml:space="preserve">Przeciętna norma     </w:t>
      </w:r>
      <w:r w:rsidR="00713211">
        <w:rPr>
          <w:rFonts w:ascii="Times New Roman" w:hAnsi="Times New Roman" w:cs="Times New Roman"/>
        </w:rPr>
        <w:t xml:space="preserve">   </w:t>
      </w:r>
      <w:r>
        <w:rPr>
          <w:rFonts w:ascii="Times New Roman" w:hAnsi="Times New Roman" w:cs="Times New Roman"/>
        </w:rPr>
        <w:t xml:space="preserve">  </w:t>
      </w:r>
      <w:r w:rsidR="00713211">
        <w:rPr>
          <w:rFonts w:ascii="Times New Roman" w:hAnsi="Times New Roman" w:cs="Times New Roman"/>
        </w:rPr>
        <w:t xml:space="preserve">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7E7DCB">
        <w:rPr>
          <w:rFonts w:ascii="Times New Roman" w:hAnsi="Times New Roman" w:cs="Times New Roman"/>
        </w:rPr>
        <w:t xml:space="preserve">                  </w:t>
      </w:r>
      <w:r w:rsidR="007E7DCB"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sidR="00713211">
        <w:rPr>
          <w:rFonts w:ascii="Times New Roman" w:hAnsi="Times New Roman" w:cs="Times New Roman"/>
        </w:rPr>
        <w:t xml:space="preserve">            </w:t>
      </w:r>
    </w:p>
    <w:p w14:paraId="2457EC5A" w14:textId="5DE6C035" w:rsidR="00D21AAB" w:rsidRPr="00076120" w:rsidRDefault="00D21AAB" w:rsidP="00D21AAB">
      <w:pPr>
        <w:spacing w:after="0"/>
        <w:rPr>
          <w:rFonts w:ascii="Times New Roman" w:hAnsi="Times New Roman" w:cs="Times New Roman"/>
          <w:sz w:val="20"/>
          <w:szCs w:val="20"/>
        </w:rPr>
      </w:pPr>
      <w:r>
        <w:rPr>
          <w:rFonts w:ascii="Times New Roman" w:hAnsi="Times New Roman" w:cs="Times New Roman"/>
        </w:rPr>
        <w:t xml:space="preserve">     Liczba osób                     </w:t>
      </w:r>
      <w:r w:rsidR="00305DD1">
        <w:rPr>
          <w:rFonts w:ascii="Times New Roman" w:hAnsi="Times New Roman" w:cs="Times New Roman"/>
        </w:rPr>
        <w:t xml:space="preserve">     </w:t>
      </w:r>
      <w:r>
        <w:rPr>
          <w:rFonts w:ascii="Times New Roman" w:hAnsi="Times New Roman" w:cs="Times New Roman"/>
        </w:rPr>
        <w:t>zużycia</w:t>
      </w:r>
      <w:r w:rsidR="00713211">
        <w:rPr>
          <w:rFonts w:ascii="Times New Roman" w:hAnsi="Times New Roman" w:cs="Times New Roman"/>
        </w:rPr>
        <w:t xml:space="preserve">                    określona Uchwałą (zł)</w:t>
      </w:r>
      <w:r>
        <w:rPr>
          <w:rFonts w:ascii="Times New Roman" w:hAnsi="Times New Roman" w:cs="Times New Roman"/>
        </w:rPr>
        <w:t xml:space="preserve">         </w:t>
      </w:r>
      <w:r w:rsidR="00305DD1">
        <w:rPr>
          <w:rFonts w:ascii="Times New Roman" w:hAnsi="Times New Roman" w:cs="Times New Roman"/>
        </w:rPr>
        <w:t xml:space="preserve">      </w:t>
      </w:r>
      <w:r w:rsidR="007E7DCB">
        <w:rPr>
          <w:rFonts w:ascii="Times New Roman" w:hAnsi="Times New Roman" w:cs="Times New Roman"/>
        </w:rPr>
        <w:t xml:space="preserve">                      </w:t>
      </w:r>
      <w:r>
        <w:rPr>
          <w:rFonts w:ascii="Times New Roman" w:hAnsi="Times New Roman" w:cs="Times New Roman"/>
        </w:rPr>
        <w:t xml:space="preserve"> </w:t>
      </w:r>
      <w:r w:rsidR="00305DD1"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AC3023" w:rsidRPr="00076120" w14:paraId="3D49180C" w14:textId="2DBC5DD9" w:rsidTr="00AC3023">
        <w:trPr>
          <w:trHeight w:val="433"/>
        </w:trPr>
        <w:tc>
          <w:tcPr>
            <w:tcW w:w="1559" w:type="dxa"/>
            <w:vAlign w:val="center"/>
          </w:tcPr>
          <w:p w14:paraId="4E372F60" w14:textId="77777777" w:rsidR="00AC3023" w:rsidRPr="001D646C" w:rsidRDefault="00AC3023" w:rsidP="00713211">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6214899" w14:textId="274D1DD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35EADD70" w14:textId="56D417AB" w:rsidR="00AC3023" w:rsidRPr="00076120" w:rsidRDefault="005B03F4" w:rsidP="00713211">
            <w:pPr>
              <w:spacing w:after="0" w:line="240" w:lineRule="auto"/>
              <w:jc w:val="center"/>
              <w:rPr>
                <w:rFonts w:ascii="Times New Roman" w:hAnsi="Times New Roman" w:cs="Times New Roman"/>
              </w:rPr>
            </w:pPr>
            <w:r>
              <w:rPr>
                <w:rFonts w:ascii="Times New Roman" w:hAnsi="Times New Roman" w:cs="Times New Roman"/>
              </w:rPr>
              <w:t>3</w:t>
            </w:r>
            <w:r w:rsidR="00AC3023">
              <w:rPr>
                <w:rFonts w:ascii="Times New Roman" w:hAnsi="Times New Roman" w:cs="Times New Roman"/>
              </w:rPr>
              <w:t>m</w:t>
            </w:r>
            <w:r w:rsidR="00AC3023" w:rsidRPr="00713211">
              <w:rPr>
                <w:rFonts w:ascii="Times New Roman" w:hAnsi="Times New Roman" w:cs="Times New Roman"/>
                <w:vertAlign w:val="superscript"/>
              </w:rPr>
              <w:t>3</w:t>
            </w:r>
          </w:p>
        </w:tc>
        <w:tc>
          <w:tcPr>
            <w:tcW w:w="708" w:type="dxa"/>
            <w:tcBorders>
              <w:top w:val="nil"/>
              <w:bottom w:val="nil"/>
            </w:tcBorders>
            <w:vAlign w:val="center"/>
          </w:tcPr>
          <w:p w14:paraId="0E3DF2F3" w14:textId="547ED64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799DFEE9" w14:textId="77777777" w:rsidR="00AC3023" w:rsidRPr="00076120" w:rsidRDefault="00AC3023" w:rsidP="00713211">
            <w:pPr>
              <w:spacing w:after="0" w:line="240" w:lineRule="auto"/>
              <w:jc w:val="center"/>
              <w:rPr>
                <w:rFonts w:ascii="Times New Roman" w:hAnsi="Times New Roman" w:cs="Times New Roman"/>
              </w:rPr>
            </w:pPr>
          </w:p>
        </w:tc>
        <w:tc>
          <w:tcPr>
            <w:tcW w:w="1110" w:type="dxa"/>
            <w:tcBorders>
              <w:top w:val="nil"/>
              <w:bottom w:val="nil"/>
            </w:tcBorders>
            <w:vAlign w:val="center"/>
          </w:tcPr>
          <w:p w14:paraId="3B49068E" w14:textId="19FCC1B4" w:rsidR="00AC3023" w:rsidRPr="00076120" w:rsidRDefault="00AC3023" w:rsidP="00AC3023">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2E690FEC" w14:textId="77777777" w:rsidR="00AC3023" w:rsidRPr="00076120" w:rsidRDefault="00AC3023" w:rsidP="00713211">
            <w:pPr>
              <w:spacing w:after="0" w:line="240" w:lineRule="auto"/>
              <w:jc w:val="center"/>
              <w:rPr>
                <w:rFonts w:ascii="Times New Roman" w:hAnsi="Times New Roman" w:cs="Times New Roman"/>
              </w:rPr>
            </w:pPr>
          </w:p>
        </w:tc>
      </w:tr>
    </w:tbl>
    <w:p w14:paraId="1E5F608E" w14:textId="6239C4D7" w:rsidR="00D21AAB" w:rsidRDefault="00A1770C"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E7405">
        <w:rPr>
          <w:rFonts w:ascii="Times New Roman" w:hAnsi="Times New Roman" w:cs="Times New Roman"/>
        </w:rPr>
        <w:t xml:space="preserve"> </w:t>
      </w:r>
    </w:p>
    <w:p w14:paraId="7489A3CF" w14:textId="77777777" w:rsidR="00D21AAB" w:rsidRPr="00D21AAB" w:rsidRDefault="00D21AAB" w:rsidP="009C27D2">
      <w:pPr>
        <w:autoSpaceDE w:val="0"/>
        <w:autoSpaceDN w:val="0"/>
        <w:adjustRightInd w:val="0"/>
        <w:spacing w:after="0" w:line="240" w:lineRule="auto"/>
        <w:rPr>
          <w:rFonts w:ascii="Times New Roman" w:hAnsi="Times New Roman" w:cs="Times New Roman"/>
        </w:rPr>
      </w:pPr>
    </w:p>
    <w:p w14:paraId="0BD51FE8" w14:textId="6DEEDBAC" w:rsidR="006B58B4"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w:t>
      </w:r>
      <w:r w:rsidR="006B58B4" w:rsidRPr="006B58B4">
        <w:rPr>
          <w:rFonts w:ascii="Times New Roman" w:hAnsi="Times New Roman" w:cs="Times New Roman"/>
          <w:b/>
          <w:bCs/>
          <w:sz w:val="20"/>
          <w:szCs w:val="20"/>
        </w:rPr>
        <w:t xml:space="preserve">. </w:t>
      </w:r>
      <w:r w:rsidR="006B58B4">
        <w:rPr>
          <w:rFonts w:ascii="Times New Roman" w:hAnsi="Times New Roman" w:cs="Times New Roman"/>
          <w:b/>
          <w:bCs/>
          <w:sz w:val="20"/>
          <w:szCs w:val="20"/>
        </w:rPr>
        <w:t>INFORMACJE</w:t>
      </w:r>
      <w:r w:rsidR="007B6EE5">
        <w:rPr>
          <w:rFonts w:ascii="Times New Roman" w:hAnsi="Times New Roman" w:cs="Times New Roman"/>
          <w:b/>
          <w:bCs/>
          <w:sz w:val="20"/>
          <w:szCs w:val="20"/>
        </w:rPr>
        <w:t xml:space="preserve"> </w:t>
      </w:r>
      <w:r w:rsidR="006B58B4">
        <w:rPr>
          <w:rFonts w:ascii="Times New Roman" w:hAnsi="Times New Roman" w:cs="Times New Roman"/>
          <w:b/>
          <w:bCs/>
          <w:sz w:val="20"/>
          <w:szCs w:val="20"/>
        </w:rPr>
        <w:t xml:space="preserve"> DOTYCZĄCE POSIADANIA KOMPOSTOWNIKA PRZYDOMOWEGO I KOMPOSTOWANIA W NIM </w:t>
      </w:r>
      <w:r w:rsidR="007B6EE5">
        <w:rPr>
          <w:rFonts w:ascii="Times New Roman" w:hAnsi="Times New Roman" w:cs="Times New Roman"/>
          <w:b/>
          <w:bCs/>
          <w:sz w:val="20"/>
          <w:szCs w:val="20"/>
        </w:rPr>
        <w:t>BIOODPADÓW</w:t>
      </w:r>
      <w:r w:rsidR="006B58B4">
        <w:rPr>
          <w:rFonts w:ascii="Times New Roman" w:hAnsi="Times New Roman" w:cs="Times New Roman"/>
          <w:b/>
          <w:bCs/>
          <w:sz w:val="20"/>
          <w:szCs w:val="20"/>
        </w:rPr>
        <w:t xml:space="preserve"> STANOWIĄCYCH ODPADY KOMUNALNE – DOTYCZY TYLKO WŁAŚCICIELI NIERUCHOMOŚCI ZABUDOWANYCH BUDYNKAMI MIESZKALNYMI JEDNORODZINNYMI</w:t>
      </w:r>
    </w:p>
    <w:p w14:paraId="455A3589" w14:textId="30C49DD0" w:rsidR="006B58B4" w:rsidRPr="006B58B4" w:rsidRDefault="006B58B4" w:rsidP="009C27D2">
      <w:pPr>
        <w:autoSpaceDE w:val="0"/>
        <w:autoSpaceDN w:val="0"/>
        <w:adjustRightInd w:val="0"/>
        <w:spacing w:after="0" w:line="240" w:lineRule="auto"/>
        <w:rPr>
          <w:rFonts w:ascii="Times New Roman" w:hAnsi="Times New Roman" w:cs="Times New Roman"/>
          <w:b/>
          <w:bCs/>
        </w:rPr>
      </w:pPr>
    </w:p>
    <w:p w14:paraId="01E714A0" w14:textId="10519DEE" w:rsidR="006B58B4" w:rsidRPr="0063090B" w:rsidRDefault="006B58B4" w:rsidP="009C27D2">
      <w:pPr>
        <w:autoSpaceDE w:val="0"/>
        <w:autoSpaceDN w:val="0"/>
        <w:adjustRightInd w:val="0"/>
        <w:spacing w:after="0" w:line="240" w:lineRule="auto"/>
        <w:rPr>
          <w:rFonts w:ascii="Times New Roman" w:hAnsi="Times New Roman" w:cs="Times New Roman"/>
          <w:sz w:val="24"/>
          <w:szCs w:val="24"/>
        </w:rPr>
      </w:pPr>
      <w:r w:rsidRPr="0063090B">
        <w:rPr>
          <w:rFonts w:ascii="Times New Roman" w:hAnsi="Times New Roman" w:cs="Times New Roman"/>
          <w:sz w:val="24"/>
          <w:szCs w:val="24"/>
        </w:rPr>
        <w:t xml:space="preserve">Oświadczam, </w:t>
      </w:r>
      <w:r w:rsidR="007B6EE5">
        <w:rPr>
          <w:rFonts w:ascii="Times New Roman" w:hAnsi="Times New Roman" w:cs="Times New Roman"/>
          <w:sz w:val="24"/>
          <w:szCs w:val="24"/>
        </w:rPr>
        <w:t>ż</w:t>
      </w:r>
      <w:r w:rsidRPr="0063090B">
        <w:rPr>
          <w:rFonts w:ascii="Times New Roman" w:hAnsi="Times New Roman" w:cs="Times New Roman"/>
          <w:sz w:val="24"/>
          <w:szCs w:val="24"/>
        </w:rPr>
        <w:t>e posiadam kompostownik przydomowy i kompostuję w nim bioodpady stanowiące odpady komunalne</w:t>
      </w:r>
      <w:r w:rsidR="007B6EE5">
        <w:rPr>
          <w:rFonts w:ascii="Times New Roman" w:hAnsi="Times New Roman" w:cs="Times New Roman"/>
          <w:sz w:val="24"/>
          <w:szCs w:val="24"/>
        </w:rPr>
        <w:t>.</w:t>
      </w:r>
    </w:p>
    <w:p w14:paraId="030B299A" w14:textId="5E47AC7F" w:rsidR="006B58B4" w:rsidRDefault="006B58B4" w:rsidP="009C27D2">
      <w:pPr>
        <w:autoSpaceDE w:val="0"/>
        <w:autoSpaceDN w:val="0"/>
        <w:adjustRightInd w:val="0"/>
        <w:spacing w:after="0" w:line="240" w:lineRule="auto"/>
        <w:rPr>
          <w:rFonts w:ascii="Times New Roman" w:hAnsi="Times New Roman" w:cs="Times New Roman"/>
        </w:rPr>
      </w:pPr>
    </w:p>
    <w:p w14:paraId="7EB15CC7" w14:textId="75412A90" w:rsidR="006B58B4" w:rsidRDefault="006B58B4" w:rsidP="009C27D2">
      <w:pPr>
        <w:autoSpaceDE w:val="0"/>
        <w:autoSpaceDN w:val="0"/>
        <w:adjustRightInd w:val="0"/>
        <w:spacing w:after="0" w:line="240" w:lineRule="auto"/>
        <w:rPr>
          <w:rFonts w:ascii="Times New Roman" w:hAnsi="Times New Roman" w:cs="Times New Roman"/>
        </w:rPr>
      </w:pPr>
    </w:p>
    <w:p w14:paraId="600AC248" w14:textId="76ED6989" w:rsidR="006B58B4" w:rsidRDefault="006B58B4"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4B287143" w14:textId="4DD4B887" w:rsidR="006B58B4" w:rsidRDefault="006B58B4"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r w:rsidRPr="006B58B4">
        <w:rPr>
          <w:rFonts w:ascii="Times New Roman" w:hAnsi="Times New Roman" w:cs="Times New Roman"/>
          <w:sz w:val="20"/>
          <w:szCs w:val="20"/>
        </w:rPr>
        <w:t>podpis składającego deklarację</w:t>
      </w:r>
    </w:p>
    <w:p w14:paraId="74B7E2FD" w14:textId="0632B6EE" w:rsidR="006B58B4" w:rsidRDefault="006B58B4" w:rsidP="009C27D2">
      <w:pPr>
        <w:autoSpaceDE w:val="0"/>
        <w:autoSpaceDN w:val="0"/>
        <w:adjustRightInd w:val="0"/>
        <w:spacing w:after="0" w:line="240" w:lineRule="auto"/>
        <w:rPr>
          <w:rFonts w:ascii="Times New Roman" w:hAnsi="Times New Roman" w:cs="Times New Roman"/>
          <w:sz w:val="20"/>
          <w:szCs w:val="20"/>
        </w:rPr>
      </w:pPr>
    </w:p>
    <w:p w14:paraId="62A07E7C" w14:textId="3BFEC7CB" w:rsidR="00D275F0" w:rsidRDefault="00D275F0" w:rsidP="009C27D2">
      <w:pPr>
        <w:autoSpaceDE w:val="0"/>
        <w:autoSpaceDN w:val="0"/>
        <w:adjustRightInd w:val="0"/>
        <w:spacing w:after="0" w:line="240" w:lineRule="auto"/>
        <w:rPr>
          <w:rFonts w:ascii="Times New Roman" w:hAnsi="Times New Roman" w:cs="Times New Roman"/>
          <w:sz w:val="20"/>
          <w:szCs w:val="20"/>
        </w:rPr>
      </w:pPr>
    </w:p>
    <w:p w14:paraId="38437F47" w14:textId="77777777" w:rsidR="005D67F7" w:rsidRPr="006B58B4" w:rsidRDefault="005D67F7" w:rsidP="009C27D2">
      <w:pPr>
        <w:autoSpaceDE w:val="0"/>
        <w:autoSpaceDN w:val="0"/>
        <w:adjustRightInd w:val="0"/>
        <w:spacing w:after="0" w:line="240" w:lineRule="auto"/>
        <w:rPr>
          <w:rFonts w:ascii="Times New Roman" w:hAnsi="Times New Roman" w:cs="Times New Roman"/>
          <w:sz w:val="20"/>
          <w:szCs w:val="20"/>
        </w:rPr>
      </w:pPr>
    </w:p>
    <w:p w14:paraId="2019246E" w14:textId="7F6E4B6B" w:rsidR="00E75770" w:rsidRDefault="0081457A"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E75770">
        <w:rPr>
          <w:rFonts w:ascii="Times New Roman" w:hAnsi="Times New Roman" w:cs="Times New Roman"/>
          <w:b/>
          <w:bCs/>
          <w:sz w:val="20"/>
          <w:szCs w:val="20"/>
        </w:rPr>
        <w:t>X</w:t>
      </w:r>
      <w:r w:rsidR="00E75770" w:rsidRPr="00076120">
        <w:rPr>
          <w:rFonts w:ascii="Times New Roman" w:hAnsi="Times New Roman" w:cs="Times New Roman"/>
          <w:b/>
          <w:bCs/>
          <w:sz w:val="20"/>
          <w:szCs w:val="20"/>
        </w:rPr>
        <w:t>.  NALICZENIE MIESIĘCZNEJ OPŁATY ZA GOSPODAROWNANIE ODPADAMI KOMUNALNYMI</w:t>
      </w:r>
      <w:r w:rsidR="00E06A00">
        <w:rPr>
          <w:rFonts w:ascii="Times New Roman" w:hAnsi="Times New Roman" w:cs="Times New Roman"/>
          <w:b/>
          <w:bCs/>
          <w:sz w:val="20"/>
          <w:szCs w:val="20"/>
        </w:rPr>
        <w:t xml:space="preserve"> DLA </w:t>
      </w:r>
      <w:r w:rsidR="006B58B4">
        <w:rPr>
          <w:rFonts w:ascii="Times New Roman" w:hAnsi="Times New Roman" w:cs="Times New Roman"/>
          <w:b/>
          <w:bCs/>
          <w:sz w:val="20"/>
          <w:szCs w:val="20"/>
        </w:rPr>
        <w:t xml:space="preserve">WŁAŚCICIELI </w:t>
      </w:r>
      <w:r w:rsidR="00E06A00">
        <w:rPr>
          <w:rFonts w:ascii="Times New Roman" w:hAnsi="Times New Roman" w:cs="Times New Roman"/>
          <w:b/>
          <w:bCs/>
          <w:sz w:val="20"/>
          <w:szCs w:val="20"/>
        </w:rPr>
        <w:t>NIERUCHOMOŚCI Z</w:t>
      </w:r>
      <w:r w:rsidR="006B58B4">
        <w:rPr>
          <w:rFonts w:ascii="Times New Roman" w:hAnsi="Times New Roman" w:cs="Times New Roman"/>
          <w:b/>
          <w:bCs/>
          <w:sz w:val="20"/>
          <w:szCs w:val="20"/>
        </w:rPr>
        <w:t>ABUDOWANYCH</w:t>
      </w:r>
      <w:r w:rsidR="00E06A00">
        <w:rPr>
          <w:rFonts w:ascii="Times New Roman" w:hAnsi="Times New Roman" w:cs="Times New Roman"/>
          <w:b/>
          <w:bCs/>
          <w:sz w:val="20"/>
          <w:szCs w:val="20"/>
        </w:rPr>
        <w:t xml:space="preserve"> BUDYNKA</w:t>
      </w:r>
      <w:r w:rsidR="006B58B4">
        <w:rPr>
          <w:rFonts w:ascii="Times New Roman" w:hAnsi="Times New Roman" w:cs="Times New Roman"/>
          <w:b/>
          <w:bCs/>
          <w:sz w:val="20"/>
          <w:szCs w:val="20"/>
        </w:rPr>
        <w:t>MI</w:t>
      </w:r>
      <w:r w:rsidR="007B6EE5">
        <w:rPr>
          <w:rFonts w:ascii="Times New Roman" w:hAnsi="Times New Roman" w:cs="Times New Roman"/>
          <w:b/>
          <w:bCs/>
          <w:sz w:val="20"/>
          <w:szCs w:val="20"/>
        </w:rPr>
        <w:t xml:space="preserve"> MIESZKALNYMI</w:t>
      </w:r>
      <w:r w:rsidR="00E06A00">
        <w:rPr>
          <w:rFonts w:ascii="Times New Roman" w:hAnsi="Times New Roman" w:cs="Times New Roman"/>
          <w:b/>
          <w:bCs/>
          <w:sz w:val="20"/>
          <w:szCs w:val="20"/>
        </w:rPr>
        <w:t xml:space="preserve"> JEDNORODZINNY</w:t>
      </w:r>
      <w:r w:rsidR="006B58B4">
        <w:rPr>
          <w:rFonts w:ascii="Times New Roman" w:hAnsi="Times New Roman" w:cs="Times New Roman"/>
          <w:b/>
          <w:bCs/>
          <w:sz w:val="20"/>
          <w:szCs w:val="20"/>
        </w:rPr>
        <w:t>MI</w:t>
      </w:r>
      <w:r w:rsidR="00E06A00">
        <w:rPr>
          <w:rFonts w:ascii="Times New Roman" w:hAnsi="Times New Roman" w:cs="Times New Roman"/>
          <w:b/>
          <w:bCs/>
          <w:sz w:val="20"/>
          <w:szCs w:val="20"/>
        </w:rPr>
        <w:t xml:space="preserve">, </w:t>
      </w:r>
      <w:r w:rsidR="007B6EE5">
        <w:rPr>
          <w:rFonts w:ascii="Times New Roman" w:hAnsi="Times New Roman" w:cs="Times New Roman"/>
          <w:b/>
          <w:bCs/>
          <w:sz w:val="20"/>
          <w:szCs w:val="20"/>
        </w:rPr>
        <w:t>KOMPOSTUJĄCYCH BIODPADY W</w:t>
      </w:r>
      <w:r w:rsidR="00E06A00">
        <w:rPr>
          <w:rFonts w:ascii="Times New Roman" w:hAnsi="Times New Roman" w:cs="Times New Roman"/>
          <w:b/>
          <w:bCs/>
          <w:sz w:val="20"/>
          <w:szCs w:val="20"/>
        </w:rPr>
        <w:t xml:space="preserve"> KOMPOSTOWNIK</w:t>
      </w:r>
      <w:r w:rsidR="007B6EE5">
        <w:rPr>
          <w:rFonts w:ascii="Times New Roman" w:hAnsi="Times New Roman" w:cs="Times New Roman"/>
          <w:b/>
          <w:bCs/>
          <w:sz w:val="20"/>
          <w:szCs w:val="20"/>
        </w:rPr>
        <w:t>U</w:t>
      </w:r>
      <w:r w:rsidR="00E06A00">
        <w:rPr>
          <w:rFonts w:ascii="Times New Roman" w:hAnsi="Times New Roman" w:cs="Times New Roman"/>
          <w:b/>
          <w:bCs/>
          <w:sz w:val="20"/>
          <w:szCs w:val="20"/>
        </w:rPr>
        <w:t xml:space="preserve"> PRZYDOMOWY</w:t>
      </w:r>
      <w:r w:rsidR="007B6EE5">
        <w:rPr>
          <w:rFonts w:ascii="Times New Roman" w:hAnsi="Times New Roman" w:cs="Times New Roman"/>
          <w:b/>
          <w:bCs/>
          <w:sz w:val="20"/>
          <w:szCs w:val="20"/>
        </w:rPr>
        <w:t>M</w:t>
      </w:r>
      <w:r w:rsidR="00E06A00">
        <w:rPr>
          <w:rFonts w:ascii="Times New Roman" w:hAnsi="Times New Roman" w:cs="Times New Roman"/>
          <w:b/>
          <w:bCs/>
          <w:sz w:val="20"/>
          <w:szCs w:val="20"/>
        </w:rPr>
        <w:t xml:space="preserve"> </w:t>
      </w:r>
    </w:p>
    <w:p w14:paraId="3CD2D160" w14:textId="570CE1D7" w:rsidR="00A0209A" w:rsidRDefault="00E06A00" w:rsidP="00BC3946">
      <w:pPr>
        <w:spacing w:after="0" w:line="240" w:lineRule="auto"/>
        <w:rPr>
          <w:rFonts w:ascii="Times New Roman" w:hAnsi="Times New Roman" w:cs="Times New Roman"/>
        </w:rPr>
      </w:pPr>
      <w:r>
        <w:rPr>
          <w:rFonts w:ascii="Times New Roman" w:hAnsi="Times New Roman" w:cs="Times New Roman"/>
        </w:rPr>
        <w:t xml:space="preserve"> </w:t>
      </w:r>
    </w:p>
    <w:p w14:paraId="53E7DA72" w14:textId="00B43989" w:rsidR="00CC0F03" w:rsidRDefault="00CC0F03" w:rsidP="00A4067F">
      <w:pPr>
        <w:spacing w:after="0" w:line="240" w:lineRule="auto"/>
        <w:rPr>
          <w:rFonts w:ascii="Times New Roman" w:hAnsi="Times New Roman" w:cs="Times New Roman"/>
        </w:rPr>
      </w:pPr>
    </w:p>
    <w:p w14:paraId="1D0FE263" w14:textId="19F71347" w:rsidR="00CC0F03" w:rsidRDefault="00CC0F03" w:rsidP="00A4067F">
      <w:pPr>
        <w:spacing w:after="0" w:line="240" w:lineRule="auto"/>
        <w:rPr>
          <w:rFonts w:ascii="Times New Roman" w:hAnsi="Times New Roman" w:cs="Times New Roman"/>
        </w:rPr>
      </w:pPr>
      <w:r>
        <w:rPr>
          <w:rFonts w:ascii="Times New Roman" w:hAnsi="Times New Roman" w:cs="Times New Roman"/>
        </w:rPr>
        <w:t xml:space="preserve">   </w:t>
      </w:r>
      <w:r w:rsidR="00BC7C8C">
        <w:rPr>
          <w:rFonts w:ascii="Times New Roman" w:hAnsi="Times New Roman" w:cs="Times New Roman"/>
        </w:rPr>
        <w:t xml:space="preserve">Kwota zwolnienia określona                     </w:t>
      </w:r>
      <w:r>
        <w:rPr>
          <w:rFonts w:ascii="Times New Roman" w:hAnsi="Times New Roman" w:cs="Times New Roman"/>
        </w:rPr>
        <w:t>Średnie miesięczne zużycie wody</w:t>
      </w:r>
    </w:p>
    <w:p w14:paraId="018CD796" w14:textId="507427A2" w:rsidR="00E06A00" w:rsidRPr="00E06A00" w:rsidRDefault="00BC7C8C" w:rsidP="00E06A00">
      <w:pPr>
        <w:spacing w:after="0"/>
        <w:ind w:left="-283"/>
        <w:rPr>
          <w:rFonts w:ascii="Times New Roman" w:hAnsi="Times New Roman" w:cs="Times New Roman"/>
        </w:rPr>
      </w:pPr>
      <w:r>
        <w:rPr>
          <w:rFonts w:ascii="Times New Roman" w:hAnsi="Times New Roman" w:cs="Times New Roman"/>
        </w:rPr>
        <w:t xml:space="preserve">                         </w:t>
      </w:r>
      <w:r w:rsidR="00E06A00">
        <w:rPr>
          <w:rFonts w:ascii="Times New Roman" w:hAnsi="Times New Roman" w:cs="Times New Roman"/>
        </w:rPr>
        <w:t>Uchwałą</w:t>
      </w:r>
      <w:r w:rsidR="00E06A00" w:rsidRPr="00076120">
        <w:rPr>
          <w:rFonts w:ascii="Times New Roman" w:hAnsi="Times New Roman" w:cs="Times New Roman"/>
        </w:rPr>
        <w:t xml:space="preserve">              </w:t>
      </w:r>
      <w:r w:rsidR="00E06A00">
        <w:rPr>
          <w:rFonts w:ascii="Times New Roman" w:hAnsi="Times New Roman" w:cs="Times New Roman"/>
        </w:rPr>
        <w:t xml:space="preserve">            </w:t>
      </w:r>
      <w:r>
        <w:rPr>
          <w:rFonts w:ascii="Times New Roman" w:hAnsi="Times New Roman" w:cs="Times New Roman"/>
        </w:rPr>
        <w:t xml:space="preserve">                         </w:t>
      </w:r>
      <w:r w:rsidR="00CC0F03">
        <w:rPr>
          <w:rFonts w:ascii="Times New Roman" w:hAnsi="Times New Roman" w:cs="Times New Roman"/>
        </w:rPr>
        <w:t>(</w:t>
      </w:r>
      <w:r w:rsidR="00E06A00">
        <w:rPr>
          <w:rFonts w:ascii="Times New Roman" w:hAnsi="Times New Roman" w:cs="Times New Roman"/>
        </w:rPr>
        <w:t xml:space="preserve"> </w:t>
      </w:r>
      <w:r w:rsidR="00CC0F03">
        <w:rPr>
          <w:rFonts w:ascii="Times New Roman" w:hAnsi="Times New Roman" w:cs="Times New Roman"/>
        </w:rPr>
        <w:t>z działu VI</w:t>
      </w:r>
      <w:r w:rsidR="00E06A00" w:rsidRPr="00076120">
        <w:rPr>
          <w:rFonts w:ascii="Times New Roman" w:hAnsi="Times New Roman" w:cs="Times New Roman"/>
        </w:rPr>
        <w:t xml:space="preserve"> </w:t>
      </w:r>
      <w:r w:rsidR="00CC0F03">
        <w:rPr>
          <w:rFonts w:ascii="Times New Roman" w:hAnsi="Times New Roman" w:cs="Times New Roman"/>
        </w:rPr>
        <w:t>)</w:t>
      </w:r>
      <w:r w:rsidR="00E06A00" w:rsidRPr="00076120">
        <w:rPr>
          <w:rFonts w:ascii="Times New Roman" w:hAnsi="Times New Roman" w:cs="Times New Roman"/>
        </w:rPr>
        <w:t xml:space="preserve">                           </w:t>
      </w:r>
      <w:r w:rsidR="00E06A00">
        <w:rPr>
          <w:rFonts w:ascii="Times New Roman" w:hAnsi="Times New Roman" w:cs="Times New Roman"/>
        </w:rPr>
        <w:t xml:space="preserve">       </w:t>
      </w:r>
      <w:r w:rsidR="00CC0F03">
        <w:rPr>
          <w:rFonts w:ascii="Times New Roman" w:hAnsi="Times New Roman" w:cs="Times New Roman"/>
        </w:rPr>
        <w:t xml:space="preserve">          </w:t>
      </w:r>
      <w:r w:rsidR="00CC0F03" w:rsidRPr="00C3179F">
        <w:rPr>
          <w:rFonts w:ascii="Times New Roman" w:hAnsi="Times New Roman" w:cs="Times New Roman"/>
          <w:b/>
          <w:bCs/>
        </w:rPr>
        <w:t>Kwota</w:t>
      </w:r>
      <w:r w:rsidR="00316D94" w:rsidRPr="00C3179F">
        <w:rPr>
          <w:rFonts w:ascii="Times New Roman" w:hAnsi="Times New Roman" w:cs="Times New Roman"/>
          <w:b/>
          <w:bCs/>
        </w:rPr>
        <w:t xml:space="preserve"> zwolnienia</w:t>
      </w:r>
      <w:r w:rsidR="00E06A00" w:rsidRPr="00C3179F">
        <w:rPr>
          <w:rFonts w:ascii="Times New Roman" w:hAnsi="Times New Roman" w:cs="Times New Roman"/>
          <w:b/>
          <w:bCs/>
        </w:rPr>
        <w:t xml:space="preserve"> (zł)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E06A00" w:rsidRPr="00076120" w14:paraId="0F0C3A1F" w14:textId="77777777" w:rsidTr="00CC0F03">
        <w:trPr>
          <w:trHeight w:val="433"/>
        </w:trPr>
        <w:tc>
          <w:tcPr>
            <w:tcW w:w="3227" w:type="dxa"/>
            <w:vAlign w:val="center"/>
          </w:tcPr>
          <w:p w14:paraId="13374E37" w14:textId="272CEE4C" w:rsidR="00E06A00" w:rsidRPr="001D646C" w:rsidRDefault="00E06A00" w:rsidP="00BC3946">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BC05AB7"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2D64EF71" w14:textId="01BE9A94" w:rsidR="00E06A00" w:rsidRPr="00076120" w:rsidRDefault="00E06A00" w:rsidP="00BC3946">
            <w:pPr>
              <w:spacing w:after="0" w:line="240" w:lineRule="auto"/>
              <w:jc w:val="center"/>
              <w:rPr>
                <w:rFonts w:ascii="Times New Roman" w:hAnsi="Times New Roman" w:cs="Times New Roman"/>
              </w:rPr>
            </w:pPr>
          </w:p>
        </w:tc>
        <w:tc>
          <w:tcPr>
            <w:tcW w:w="850" w:type="dxa"/>
            <w:tcBorders>
              <w:top w:val="nil"/>
              <w:bottom w:val="nil"/>
            </w:tcBorders>
            <w:vAlign w:val="center"/>
          </w:tcPr>
          <w:p w14:paraId="144292D4"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59077B26" w14:textId="083CBF64" w:rsidR="00E06A00" w:rsidRPr="00076120" w:rsidRDefault="00E06A00" w:rsidP="00BC3946">
            <w:pPr>
              <w:spacing w:after="0" w:line="240" w:lineRule="auto"/>
              <w:jc w:val="center"/>
              <w:rPr>
                <w:rFonts w:ascii="Times New Roman" w:hAnsi="Times New Roman" w:cs="Times New Roman"/>
              </w:rPr>
            </w:pPr>
          </w:p>
        </w:tc>
      </w:tr>
    </w:tbl>
    <w:p w14:paraId="59497A8B" w14:textId="72EF1E3B" w:rsidR="00E75770" w:rsidRDefault="00E75770" w:rsidP="00BC3946">
      <w:pPr>
        <w:autoSpaceDE w:val="0"/>
        <w:autoSpaceDN w:val="0"/>
        <w:adjustRightInd w:val="0"/>
        <w:spacing w:after="0" w:line="240" w:lineRule="auto"/>
      </w:pPr>
    </w:p>
    <w:p w14:paraId="3401047F" w14:textId="261645A5" w:rsidR="00E75770" w:rsidRDefault="00E75770" w:rsidP="00A4067F">
      <w:pPr>
        <w:autoSpaceDE w:val="0"/>
        <w:autoSpaceDN w:val="0"/>
        <w:adjustRightInd w:val="0"/>
        <w:spacing w:after="0" w:line="240" w:lineRule="auto"/>
      </w:pPr>
    </w:p>
    <w:p w14:paraId="7A03444D" w14:textId="08547399" w:rsidR="00DA2C44" w:rsidRDefault="00DA2C44" w:rsidP="00A4067F">
      <w:pPr>
        <w:spacing w:after="0" w:line="240" w:lineRule="auto"/>
        <w:rPr>
          <w:rFonts w:ascii="Times New Roman" w:hAnsi="Times New Roman" w:cs="Times New Roman"/>
        </w:rPr>
      </w:pPr>
      <w:r>
        <w:rPr>
          <w:rFonts w:ascii="Times New Roman" w:hAnsi="Times New Roman" w:cs="Times New Roman"/>
        </w:rPr>
        <w:t>Wysokość opłaty za miesiąc (zł)</w:t>
      </w:r>
    </w:p>
    <w:p w14:paraId="6A603FBF" w14:textId="63E1277B" w:rsidR="00DA2C44" w:rsidRPr="00076120" w:rsidRDefault="00DA2C44" w:rsidP="00DA2C44">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(z działu V</w:t>
      </w:r>
      <w:r>
        <w:rPr>
          <w:rFonts w:ascii="Times New Roman" w:hAnsi="Times New Roman" w:cs="Times New Roman"/>
        </w:rPr>
        <w:t>I</w:t>
      </w:r>
      <w:r w:rsidRPr="00076120">
        <w:rPr>
          <w:rFonts w:ascii="Times New Roman" w:hAnsi="Times New Roman" w:cs="Times New Roman"/>
        </w:rPr>
        <w:t xml:space="preserve">I)                       </w:t>
      </w:r>
      <w:r>
        <w:rPr>
          <w:rFonts w:ascii="Times New Roman" w:hAnsi="Times New Roman" w:cs="Times New Roman"/>
        </w:rPr>
        <w:t xml:space="preserve">                     Kwota zwolnienia</w:t>
      </w:r>
      <w:r w:rsidRPr="00076120">
        <w:rPr>
          <w:rFonts w:ascii="Times New Roman" w:hAnsi="Times New Roman" w:cs="Times New Roman"/>
        </w:rPr>
        <w:t xml:space="preserve"> (zł)                       </w:t>
      </w:r>
      <w:r w:rsidRPr="00C3179F">
        <w:rPr>
          <w:rFonts w:ascii="Times New Roman" w:hAnsi="Times New Roman" w:cs="Times New Roman"/>
          <w:b/>
          <w:bCs/>
        </w:rPr>
        <w:t>Wysokość opłaty za miesiąc (zł)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DA2C44" w:rsidRPr="00076120" w14:paraId="03D26DE3" w14:textId="77777777" w:rsidTr="004F6A1F">
        <w:trPr>
          <w:trHeight w:val="433"/>
        </w:trPr>
        <w:tc>
          <w:tcPr>
            <w:tcW w:w="3227" w:type="dxa"/>
            <w:vAlign w:val="center"/>
          </w:tcPr>
          <w:p w14:paraId="097A734F" w14:textId="1D870579" w:rsidR="00DA2C44" w:rsidRPr="001D646C" w:rsidRDefault="00DA2C44" w:rsidP="006E50CF">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9A646E9" w14:textId="61C09BB7" w:rsidR="00DA2C44" w:rsidRPr="00076120" w:rsidRDefault="00A50E6B" w:rsidP="004F6A1F">
            <w:pPr>
              <w:spacing w:after="0" w:line="240" w:lineRule="auto"/>
              <w:jc w:val="center"/>
              <w:rPr>
                <w:rFonts w:ascii="Times New Roman" w:hAnsi="Times New Roman" w:cs="Times New Roman"/>
              </w:rPr>
            </w:pPr>
            <w:r>
              <w:rPr>
                <w:rFonts w:ascii="Times New Roman" w:hAnsi="Times New Roman" w:cs="Times New Roman"/>
              </w:rPr>
              <w:t>-</w:t>
            </w:r>
          </w:p>
        </w:tc>
        <w:tc>
          <w:tcPr>
            <w:tcW w:w="2799" w:type="dxa"/>
            <w:vAlign w:val="center"/>
          </w:tcPr>
          <w:p w14:paraId="3AFB2EBD" w14:textId="3AFAAC98" w:rsidR="00DA2C44" w:rsidRPr="00076120" w:rsidRDefault="00DA2C44" w:rsidP="004F6A1F">
            <w:pPr>
              <w:spacing w:after="0" w:line="240" w:lineRule="auto"/>
              <w:jc w:val="center"/>
              <w:rPr>
                <w:rFonts w:ascii="Times New Roman" w:hAnsi="Times New Roman" w:cs="Times New Roman"/>
              </w:rPr>
            </w:pPr>
          </w:p>
        </w:tc>
        <w:tc>
          <w:tcPr>
            <w:tcW w:w="850" w:type="dxa"/>
            <w:tcBorders>
              <w:top w:val="nil"/>
              <w:bottom w:val="nil"/>
            </w:tcBorders>
            <w:vAlign w:val="center"/>
          </w:tcPr>
          <w:p w14:paraId="513CD72F" w14:textId="77777777" w:rsidR="00DA2C44" w:rsidRPr="00076120" w:rsidRDefault="00DA2C44" w:rsidP="004F6A1F">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26180DB4" w14:textId="76AEAAC7" w:rsidR="00DA2C44" w:rsidRPr="00076120" w:rsidRDefault="00DA2C44" w:rsidP="004F6A1F">
            <w:pPr>
              <w:spacing w:after="0" w:line="240" w:lineRule="auto"/>
              <w:jc w:val="center"/>
              <w:rPr>
                <w:rFonts w:ascii="Times New Roman" w:hAnsi="Times New Roman" w:cs="Times New Roman"/>
              </w:rPr>
            </w:pPr>
          </w:p>
        </w:tc>
      </w:tr>
    </w:tbl>
    <w:p w14:paraId="32106692" w14:textId="4FB49803" w:rsidR="004F1821" w:rsidRDefault="004F1821" w:rsidP="009C27D2">
      <w:pPr>
        <w:autoSpaceDE w:val="0"/>
        <w:autoSpaceDN w:val="0"/>
        <w:adjustRightInd w:val="0"/>
        <w:spacing w:after="0" w:line="240" w:lineRule="auto"/>
      </w:pPr>
    </w:p>
    <w:p w14:paraId="1735F6F4" w14:textId="0E944227" w:rsidR="00AD1CE2" w:rsidRDefault="00AD1CE2" w:rsidP="00B631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X. WYSOKOŚĆ OPŁATY </w:t>
      </w:r>
      <w:r w:rsidRPr="00B6319B">
        <w:rPr>
          <w:rFonts w:ascii="Times New Roman" w:hAnsi="Times New Roman" w:cs="Times New Roman"/>
          <w:sz w:val="20"/>
          <w:szCs w:val="20"/>
        </w:rPr>
        <w:t>nie może</w:t>
      </w:r>
      <w:r>
        <w:rPr>
          <w:rFonts w:ascii="Times New Roman" w:hAnsi="Times New Roman" w:cs="Times New Roman"/>
          <w:sz w:val="20"/>
          <w:szCs w:val="20"/>
        </w:rPr>
        <w:t xml:space="preserve"> wynieść więcej niż 7,8% przeciętnego miesięcznego dochodu rozporządzalnego na 1 osobę ogółem za gospodarstwo domowe, zgodnie z obwieszczeniem Prezesa Głównego Urzędu Statystycznego w sprawie przeciętnego miesięcznego dochodu rozporządzalnego na 1 osobę ogółem, ogłoszonego w poprzednim roku kalendarzowym, w przypadku przekroczenia, kwota do zapłaty wynosi:</w:t>
      </w:r>
    </w:p>
    <w:p w14:paraId="68BA94B4" w14:textId="58E7A29E" w:rsidR="00AD1CE2" w:rsidRDefault="00AD1CE2" w:rsidP="00AD1CE2">
      <w:pPr>
        <w:autoSpaceDE w:val="0"/>
        <w:autoSpaceDN w:val="0"/>
        <w:adjustRightInd w:val="0"/>
        <w:spacing w:after="0" w:line="240" w:lineRule="auto"/>
        <w:rPr>
          <w:rFonts w:ascii="Times New Roman" w:hAnsi="Times New Roman" w:cs="Times New Roman"/>
          <w:sz w:val="20"/>
          <w:szCs w:val="20"/>
        </w:rPr>
      </w:pPr>
    </w:p>
    <w:p w14:paraId="665456DD" w14:textId="142C0651" w:rsidR="00922020" w:rsidRPr="00076120" w:rsidRDefault="00922020" w:rsidP="00922020">
      <w:pPr>
        <w:spacing w:after="0"/>
        <w:jc w:val="center"/>
        <w:rPr>
          <w:rFonts w:ascii="Times New Roman" w:hAnsi="Times New Roman" w:cs="Times New Roman"/>
          <w:sz w:val="20"/>
          <w:szCs w:val="20"/>
        </w:rPr>
      </w:pPr>
      <w:r w:rsidRPr="00C3179F">
        <w:rPr>
          <w:rFonts w:ascii="Times New Roman" w:hAnsi="Times New Roman" w:cs="Times New Roman"/>
          <w:b/>
          <w:bCs/>
        </w:rPr>
        <w:t>Wysokość opłaty za miesiąc (zł)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9"/>
      </w:tblGrid>
      <w:tr w:rsidR="00922020" w:rsidRPr="00076120" w14:paraId="76F70A8E" w14:textId="77777777" w:rsidTr="00922020">
        <w:trPr>
          <w:trHeight w:val="433"/>
          <w:jc w:val="center"/>
        </w:trPr>
        <w:tc>
          <w:tcPr>
            <w:tcW w:w="2799" w:type="dxa"/>
            <w:vAlign w:val="center"/>
          </w:tcPr>
          <w:p w14:paraId="7072B1CC" w14:textId="77777777" w:rsidR="00922020" w:rsidRPr="00076120" w:rsidRDefault="00922020" w:rsidP="00922020">
            <w:pPr>
              <w:spacing w:after="0" w:line="240" w:lineRule="auto"/>
              <w:jc w:val="right"/>
              <w:rPr>
                <w:rFonts w:ascii="Times New Roman" w:hAnsi="Times New Roman" w:cs="Times New Roman"/>
              </w:rPr>
            </w:pPr>
          </w:p>
        </w:tc>
      </w:tr>
    </w:tbl>
    <w:p w14:paraId="5E388E5E" w14:textId="358589B2" w:rsidR="00AD1CE2" w:rsidRDefault="00AD1CE2" w:rsidP="009C27D2">
      <w:pPr>
        <w:autoSpaceDE w:val="0"/>
        <w:autoSpaceDN w:val="0"/>
        <w:adjustRightInd w:val="0"/>
        <w:spacing w:after="0" w:line="240" w:lineRule="auto"/>
      </w:pPr>
    </w:p>
    <w:p w14:paraId="02F56E54" w14:textId="1DBBB53A" w:rsidR="00B6319B" w:rsidRDefault="00B6319B" w:rsidP="00B6319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XI</w:t>
      </w:r>
      <w:r w:rsidRPr="00076120">
        <w:rPr>
          <w:rFonts w:ascii="Times New Roman" w:hAnsi="Times New Roman" w:cs="Times New Roman"/>
          <w:b/>
          <w:bCs/>
          <w:sz w:val="20"/>
          <w:szCs w:val="20"/>
        </w:rPr>
        <w:t>. NALICZENIE MIESIĘCZNEJ OPŁATY ZA GOSPODAROWNANIE ODPADAMI KOMUNALNYMI</w:t>
      </w:r>
      <w:r>
        <w:rPr>
          <w:rFonts w:ascii="Times New Roman" w:hAnsi="Times New Roman" w:cs="Times New Roman"/>
          <w:b/>
          <w:bCs/>
          <w:sz w:val="20"/>
          <w:szCs w:val="20"/>
        </w:rPr>
        <w:t xml:space="preserve"> DLA NIERUCHOMOŚCI WIELO</w:t>
      </w:r>
      <w:r w:rsidR="001A3942">
        <w:rPr>
          <w:rFonts w:ascii="Times New Roman" w:hAnsi="Times New Roman" w:cs="Times New Roman"/>
          <w:b/>
          <w:bCs/>
          <w:sz w:val="20"/>
          <w:szCs w:val="20"/>
        </w:rPr>
        <w:t>RODZINNYCH</w:t>
      </w:r>
    </w:p>
    <w:p w14:paraId="13683AFA" w14:textId="20AB4524" w:rsidR="00B6319B" w:rsidRDefault="00B6319B" w:rsidP="009C27D2">
      <w:pPr>
        <w:autoSpaceDE w:val="0"/>
        <w:autoSpaceDN w:val="0"/>
        <w:adjustRightInd w:val="0"/>
        <w:spacing w:after="0" w:line="240" w:lineRule="auto"/>
      </w:pPr>
    </w:p>
    <w:p w14:paraId="4C891702" w14:textId="6054DC94" w:rsidR="00B6319B" w:rsidRDefault="00B6319B" w:rsidP="00B6319B">
      <w:pPr>
        <w:spacing w:after="0" w:line="240" w:lineRule="auto"/>
        <w:rPr>
          <w:rFonts w:ascii="Times New Roman" w:hAnsi="Times New Roman" w:cs="Times New Roman"/>
        </w:rPr>
      </w:pP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42447BDF" w14:textId="7258C790" w:rsidR="00B6319B" w:rsidRPr="00076120" w:rsidRDefault="00B6319B" w:rsidP="00B6319B">
      <w:pPr>
        <w:spacing w:after="0"/>
        <w:rPr>
          <w:rFonts w:ascii="Times New Roman" w:hAnsi="Times New Roman" w:cs="Times New Roman"/>
          <w:sz w:val="20"/>
          <w:szCs w:val="20"/>
        </w:rPr>
      </w:pPr>
      <w:r>
        <w:rPr>
          <w:rFonts w:ascii="Times New Roman" w:hAnsi="Times New Roman" w:cs="Times New Roman"/>
        </w:rPr>
        <w:t xml:space="preserve">             </w:t>
      </w:r>
      <w:r w:rsidR="00F254DF">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BC7C8C">
        <w:rPr>
          <w:rFonts w:ascii="Times New Roman" w:hAnsi="Times New Roman" w:cs="Times New Roman"/>
        </w:rPr>
        <w:t xml:space="preserve">                 </w:t>
      </w:r>
      <w:r>
        <w:rPr>
          <w:rFonts w:ascii="Times New Roman" w:hAnsi="Times New Roman" w:cs="Times New Roman"/>
        </w:rPr>
        <w:t>Uchwałą</w:t>
      </w:r>
      <w:r w:rsidRPr="00076120">
        <w:rPr>
          <w:rFonts w:ascii="Times New Roman" w:hAnsi="Times New Roman" w:cs="Times New Roman"/>
        </w:rPr>
        <w:t xml:space="preserve"> (zł)        </w:t>
      </w:r>
      <w:r>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F254DF">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B6319B" w:rsidRPr="00076120" w14:paraId="1FF573AB" w14:textId="77777777" w:rsidTr="00DA71DD">
        <w:trPr>
          <w:trHeight w:val="433"/>
        </w:trPr>
        <w:tc>
          <w:tcPr>
            <w:tcW w:w="3227" w:type="dxa"/>
            <w:vAlign w:val="center"/>
          </w:tcPr>
          <w:p w14:paraId="5850F32D" w14:textId="77777777" w:rsidR="00B6319B" w:rsidRPr="001D646C" w:rsidRDefault="00B6319B"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48DE5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42983C06" w14:textId="77777777" w:rsidR="00B6319B" w:rsidRPr="00076120" w:rsidRDefault="00B6319B" w:rsidP="00DA71DD">
            <w:pPr>
              <w:spacing w:after="0" w:line="240" w:lineRule="auto"/>
              <w:jc w:val="center"/>
              <w:rPr>
                <w:rFonts w:ascii="Times New Roman" w:hAnsi="Times New Roman" w:cs="Times New Roman"/>
              </w:rPr>
            </w:pPr>
          </w:p>
        </w:tc>
        <w:tc>
          <w:tcPr>
            <w:tcW w:w="850" w:type="dxa"/>
            <w:tcBorders>
              <w:top w:val="nil"/>
              <w:bottom w:val="nil"/>
            </w:tcBorders>
            <w:vAlign w:val="center"/>
          </w:tcPr>
          <w:p w14:paraId="65437D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6920875A" w14:textId="77777777" w:rsidR="00B6319B" w:rsidRPr="00076120" w:rsidRDefault="00B6319B" w:rsidP="00DA71DD">
            <w:pPr>
              <w:spacing w:after="0" w:line="240" w:lineRule="auto"/>
              <w:jc w:val="center"/>
              <w:rPr>
                <w:rFonts w:ascii="Times New Roman" w:hAnsi="Times New Roman" w:cs="Times New Roman"/>
              </w:rPr>
            </w:pPr>
          </w:p>
        </w:tc>
      </w:tr>
    </w:tbl>
    <w:p w14:paraId="0871C104" w14:textId="275B6159" w:rsidR="00B6319B" w:rsidRDefault="00B6319B" w:rsidP="009C27D2">
      <w:pPr>
        <w:autoSpaceDE w:val="0"/>
        <w:autoSpaceDN w:val="0"/>
        <w:adjustRightInd w:val="0"/>
        <w:spacing w:after="0" w:line="240" w:lineRule="auto"/>
      </w:pPr>
    </w:p>
    <w:p w14:paraId="0CD5EF1B" w14:textId="4E452484" w:rsidR="00EE7405" w:rsidRPr="00194E8D" w:rsidRDefault="00EE7405" w:rsidP="00EE7405">
      <w:pPr>
        <w:autoSpaceDE w:val="0"/>
        <w:autoSpaceDN w:val="0"/>
        <w:adjustRightInd w:val="0"/>
        <w:spacing w:after="0" w:line="240" w:lineRule="auto"/>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lub odliczenia wody zużytej na określone cele,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określoną</w:t>
      </w:r>
      <w:r w:rsidR="00370D03">
        <w:rPr>
          <w:rFonts w:ascii="Times New Roman" w:hAnsi="Times New Roman" w:cs="Times New Roman"/>
          <w:sz w:val="20"/>
          <w:szCs w:val="20"/>
        </w:rPr>
        <w:t xml:space="preserve"> odrębną</w:t>
      </w:r>
      <w:r w:rsidRPr="00194E8D">
        <w:rPr>
          <w:rFonts w:ascii="Times New Roman" w:hAnsi="Times New Roman" w:cs="Times New Roman"/>
          <w:sz w:val="20"/>
          <w:szCs w:val="20"/>
        </w:rPr>
        <w:t xml:space="preserve"> Uchwałą</w:t>
      </w:r>
    </w:p>
    <w:p w14:paraId="11221470" w14:textId="6376BAB1" w:rsidR="00EE7405" w:rsidRDefault="00EE7405" w:rsidP="009C27D2">
      <w:pPr>
        <w:autoSpaceDE w:val="0"/>
        <w:autoSpaceDN w:val="0"/>
        <w:adjustRightInd w:val="0"/>
        <w:spacing w:after="0" w:line="240" w:lineRule="auto"/>
      </w:pPr>
    </w:p>
    <w:p w14:paraId="22A1DCE7" w14:textId="2151B5A1" w:rsidR="00305DD1" w:rsidRDefault="00305DD1" w:rsidP="00305DD1">
      <w:pPr>
        <w:spacing w:after="0"/>
        <w:rPr>
          <w:rFonts w:ascii="Times New Roman" w:hAnsi="Times New Roman" w:cs="Times New Roman"/>
        </w:rPr>
      </w:pPr>
      <w:r>
        <w:rPr>
          <w:rFonts w:ascii="Times New Roman" w:hAnsi="Times New Roman" w:cs="Times New Roman"/>
        </w:rPr>
        <w:t xml:space="preserve">                                         Przeciętna norma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F254DF">
        <w:rPr>
          <w:rFonts w:ascii="Times New Roman" w:hAnsi="Times New Roman" w:cs="Times New Roman"/>
        </w:rPr>
        <w:t xml:space="preserve">                     </w:t>
      </w:r>
      <w:r w:rsidR="00F254DF"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Pr>
          <w:rFonts w:ascii="Times New Roman" w:hAnsi="Times New Roman" w:cs="Times New Roman"/>
        </w:rPr>
        <w:t xml:space="preserve">            </w:t>
      </w:r>
    </w:p>
    <w:p w14:paraId="36A45CF0" w14:textId="3C2ADD6E" w:rsidR="00305DD1" w:rsidRPr="00076120" w:rsidRDefault="00305DD1" w:rsidP="00305DD1">
      <w:pPr>
        <w:spacing w:after="0"/>
        <w:rPr>
          <w:rFonts w:ascii="Times New Roman" w:hAnsi="Times New Roman" w:cs="Times New Roman"/>
          <w:sz w:val="20"/>
          <w:szCs w:val="20"/>
        </w:rPr>
      </w:pPr>
      <w:r>
        <w:rPr>
          <w:rFonts w:ascii="Times New Roman" w:hAnsi="Times New Roman" w:cs="Times New Roman"/>
        </w:rPr>
        <w:t xml:space="preserve">     Liczba osób                          zużycia                    określona Uchwałą (zł)               </w:t>
      </w:r>
      <w:r w:rsidR="00F254DF">
        <w:rPr>
          <w:rFonts w:ascii="Times New Roman" w:hAnsi="Times New Roman" w:cs="Times New Roman"/>
        </w:rPr>
        <w:t xml:space="preserve">                      </w:t>
      </w:r>
      <w:r>
        <w:rPr>
          <w:rFonts w:ascii="Times New Roman" w:hAnsi="Times New Roman" w:cs="Times New Roman"/>
        </w:rPr>
        <w:t xml:space="preserve"> </w:t>
      </w:r>
      <w:r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305DD1" w:rsidRPr="00076120" w14:paraId="03059038" w14:textId="77777777" w:rsidTr="00DA71DD">
        <w:trPr>
          <w:trHeight w:val="433"/>
        </w:trPr>
        <w:tc>
          <w:tcPr>
            <w:tcW w:w="1559" w:type="dxa"/>
            <w:vAlign w:val="center"/>
          </w:tcPr>
          <w:p w14:paraId="5A8E46EA" w14:textId="77777777" w:rsidR="00305DD1" w:rsidRPr="001D646C" w:rsidRDefault="00305DD1"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1F437625"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7A183BEF" w14:textId="2CD3FB5F" w:rsidR="00305DD1" w:rsidRPr="00076120" w:rsidRDefault="005B03F4" w:rsidP="00DA71DD">
            <w:pPr>
              <w:spacing w:after="0" w:line="240" w:lineRule="auto"/>
              <w:jc w:val="center"/>
              <w:rPr>
                <w:rFonts w:ascii="Times New Roman" w:hAnsi="Times New Roman" w:cs="Times New Roman"/>
              </w:rPr>
            </w:pPr>
            <w:r>
              <w:rPr>
                <w:rFonts w:ascii="Times New Roman" w:hAnsi="Times New Roman" w:cs="Times New Roman"/>
              </w:rPr>
              <w:t>3</w:t>
            </w:r>
            <w:r w:rsidR="00305DD1">
              <w:rPr>
                <w:rFonts w:ascii="Times New Roman" w:hAnsi="Times New Roman" w:cs="Times New Roman"/>
              </w:rPr>
              <w:t>m</w:t>
            </w:r>
            <w:r w:rsidR="00305DD1" w:rsidRPr="00713211">
              <w:rPr>
                <w:rFonts w:ascii="Times New Roman" w:hAnsi="Times New Roman" w:cs="Times New Roman"/>
                <w:vertAlign w:val="superscript"/>
              </w:rPr>
              <w:t>3</w:t>
            </w:r>
          </w:p>
        </w:tc>
        <w:tc>
          <w:tcPr>
            <w:tcW w:w="708" w:type="dxa"/>
            <w:tcBorders>
              <w:top w:val="nil"/>
              <w:bottom w:val="nil"/>
            </w:tcBorders>
            <w:vAlign w:val="center"/>
          </w:tcPr>
          <w:p w14:paraId="0EC03F81"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0050FF20" w14:textId="77777777" w:rsidR="00305DD1" w:rsidRPr="00076120" w:rsidRDefault="00305DD1" w:rsidP="00DA71DD">
            <w:pPr>
              <w:spacing w:after="0" w:line="240" w:lineRule="auto"/>
              <w:jc w:val="center"/>
              <w:rPr>
                <w:rFonts w:ascii="Times New Roman" w:hAnsi="Times New Roman" w:cs="Times New Roman"/>
              </w:rPr>
            </w:pPr>
          </w:p>
        </w:tc>
        <w:tc>
          <w:tcPr>
            <w:tcW w:w="1110" w:type="dxa"/>
            <w:tcBorders>
              <w:top w:val="nil"/>
              <w:bottom w:val="nil"/>
            </w:tcBorders>
            <w:vAlign w:val="center"/>
          </w:tcPr>
          <w:p w14:paraId="3E581823"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54A2C251" w14:textId="77777777" w:rsidR="00305DD1" w:rsidRPr="00076120" w:rsidRDefault="00305DD1" w:rsidP="00DA71DD">
            <w:pPr>
              <w:spacing w:after="0" w:line="240" w:lineRule="auto"/>
              <w:jc w:val="center"/>
              <w:rPr>
                <w:rFonts w:ascii="Times New Roman" w:hAnsi="Times New Roman" w:cs="Times New Roman"/>
              </w:rPr>
            </w:pPr>
          </w:p>
        </w:tc>
      </w:tr>
    </w:tbl>
    <w:p w14:paraId="077A7250" w14:textId="77777777" w:rsidR="00305DD1" w:rsidRDefault="00305DD1" w:rsidP="00305D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71C61A71" w14:textId="1047CAEC" w:rsidR="00305DD1" w:rsidRDefault="00305DD1" w:rsidP="009C27D2">
      <w:pPr>
        <w:autoSpaceDE w:val="0"/>
        <w:autoSpaceDN w:val="0"/>
        <w:adjustRightInd w:val="0"/>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39A9D370" w14:textId="77777777" w:rsidTr="004F77CD">
        <w:trPr>
          <w:trHeight w:val="514"/>
        </w:trPr>
        <w:tc>
          <w:tcPr>
            <w:tcW w:w="5637" w:type="dxa"/>
            <w:tcBorders>
              <w:top w:val="nil"/>
              <w:left w:val="nil"/>
              <w:bottom w:val="nil"/>
            </w:tcBorders>
            <w:vAlign w:val="center"/>
          </w:tcPr>
          <w:p w14:paraId="6725E4A9" w14:textId="1A094AEB" w:rsidR="00BE6DC7" w:rsidRPr="00076120" w:rsidRDefault="00BE6DC7" w:rsidP="004F77C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Kwota odliczenia z oświadczenia  - załącznika nr </w:t>
            </w:r>
            <w:r w:rsidR="00323F95">
              <w:rPr>
                <w:rFonts w:ascii="Times New Roman" w:hAnsi="Times New Roman" w:cs="Times New Roman"/>
                <w:sz w:val="20"/>
                <w:szCs w:val="20"/>
              </w:rPr>
              <w:t>2</w:t>
            </w:r>
            <w:r>
              <w:rPr>
                <w:rFonts w:ascii="Times New Roman" w:hAnsi="Times New Roman" w:cs="Times New Roman"/>
                <w:sz w:val="20"/>
                <w:szCs w:val="20"/>
              </w:rPr>
              <w:t xml:space="preserve"> do </w:t>
            </w:r>
            <w:r w:rsidR="00323F95">
              <w:rPr>
                <w:rFonts w:ascii="Times New Roman" w:hAnsi="Times New Roman" w:cs="Times New Roman"/>
                <w:sz w:val="20"/>
                <w:szCs w:val="20"/>
              </w:rPr>
              <w:t>Uchwały</w:t>
            </w:r>
          </w:p>
        </w:tc>
        <w:tc>
          <w:tcPr>
            <w:tcW w:w="2409" w:type="dxa"/>
            <w:vAlign w:val="center"/>
          </w:tcPr>
          <w:p w14:paraId="33C22247" w14:textId="77777777" w:rsidR="00BE6DC7" w:rsidRPr="001D646C" w:rsidRDefault="00BE6DC7" w:rsidP="004F77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14:paraId="43213AC4" w14:textId="77777777" w:rsidR="00BE6DC7" w:rsidRPr="00076120" w:rsidRDefault="00BE6DC7" w:rsidP="00BE6DC7">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0BD06B4C" w14:textId="77777777" w:rsidTr="004F77CD">
        <w:trPr>
          <w:trHeight w:val="471"/>
        </w:trPr>
        <w:tc>
          <w:tcPr>
            <w:tcW w:w="5637" w:type="dxa"/>
            <w:tcBorders>
              <w:top w:val="nil"/>
              <w:left w:val="nil"/>
              <w:bottom w:val="nil"/>
            </w:tcBorders>
            <w:vAlign w:val="center"/>
          </w:tcPr>
          <w:p w14:paraId="6CD84B31" w14:textId="7C370539" w:rsidR="00BE6DC7" w:rsidRPr="00B136D2" w:rsidRDefault="00BE6DC7" w:rsidP="004F77CD">
            <w:pPr>
              <w:autoSpaceDE w:val="0"/>
              <w:autoSpaceDN w:val="0"/>
              <w:adjustRightInd w:val="0"/>
              <w:spacing w:after="0" w:line="240" w:lineRule="auto"/>
              <w:rPr>
                <w:rFonts w:ascii="Times New Roman" w:hAnsi="Times New Roman" w:cs="Times New Roman"/>
                <w:b/>
                <w:bCs/>
                <w:sz w:val="20"/>
                <w:szCs w:val="20"/>
              </w:rPr>
            </w:pPr>
            <w:r w:rsidRPr="00194E8D">
              <w:rPr>
                <w:rFonts w:ascii="Times New Roman" w:hAnsi="Times New Roman" w:cs="Times New Roman"/>
                <w:b/>
                <w:bCs/>
                <w:sz w:val="20"/>
                <w:szCs w:val="20"/>
              </w:rPr>
              <w:t>Miesięczna kwoty opłaty</w:t>
            </w:r>
            <w:r>
              <w:rPr>
                <w:rFonts w:ascii="Times New Roman" w:hAnsi="Times New Roman" w:cs="Times New Roman"/>
                <w:sz w:val="20"/>
                <w:szCs w:val="20"/>
              </w:rPr>
              <w:t xml:space="preserve"> (</w:t>
            </w:r>
            <w:r w:rsidR="00985F25">
              <w:rPr>
                <w:rFonts w:ascii="Times New Roman" w:hAnsi="Times New Roman" w:cs="Times New Roman"/>
                <w:sz w:val="20"/>
                <w:szCs w:val="20"/>
              </w:rPr>
              <w:t>w</w:t>
            </w:r>
            <w:r>
              <w:rPr>
                <w:rFonts w:ascii="Times New Roman" w:hAnsi="Times New Roman" w:cs="Times New Roman"/>
                <w:sz w:val="20"/>
                <w:szCs w:val="20"/>
              </w:rPr>
              <w:t>ysokość opłaty za miesiąc z działu XI pomniejszona o kwotę odliczenia z oświadczenia)</w:t>
            </w:r>
          </w:p>
        </w:tc>
        <w:tc>
          <w:tcPr>
            <w:tcW w:w="2409" w:type="dxa"/>
            <w:vAlign w:val="center"/>
          </w:tcPr>
          <w:p w14:paraId="40C97669" w14:textId="77777777" w:rsidR="00BE6DC7" w:rsidRPr="00EA719E" w:rsidRDefault="00BE6DC7" w:rsidP="004F77CD">
            <w:pPr>
              <w:autoSpaceDE w:val="0"/>
              <w:autoSpaceDN w:val="0"/>
              <w:adjustRightInd w:val="0"/>
              <w:spacing w:after="0" w:line="240" w:lineRule="auto"/>
              <w:jc w:val="center"/>
              <w:rPr>
                <w:rFonts w:ascii="Times New Roman" w:hAnsi="Times New Roman" w:cs="Times New Roman"/>
                <w:sz w:val="24"/>
                <w:szCs w:val="24"/>
              </w:rPr>
            </w:pPr>
          </w:p>
        </w:tc>
      </w:tr>
    </w:tbl>
    <w:p w14:paraId="250E1EE8" w14:textId="77777777" w:rsidR="00EE7405" w:rsidRDefault="00EE7405" w:rsidP="009C27D2">
      <w:pPr>
        <w:autoSpaceDE w:val="0"/>
        <w:autoSpaceDN w:val="0"/>
        <w:adjustRightInd w:val="0"/>
        <w:spacing w:after="0" w:line="240" w:lineRule="auto"/>
      </w:pPr>
    </w:p>
    <w:p w14:paraId="0FC0CE90" w14:textId="69B31127" w:rsidR="006B58B4" w:rsidRDefault="009C27D2"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w:t>
      </w:r>
      <w:r w:rsidR="00C07BD3">
        <w:rPr>
          <w:rFonts w:ascii="Times New Roman" w:hAnsi="Times New Roman" w:cs="Times New Roman"/>
          <w:b/>
          <w:bCs/>
          <w:sz w:val="20"/>
          <w:szCs w:val="20"/>
        </w:rPr>
        <w:t>I</w:t>
      </w:r>
      <w:r w:rsidR="00D0671B">
        <w:rPr>
          <w:rFonts w:ascii="Times New Roman" w:hAnsi="Times New Roman" w:cs="Times New Roman"/>
          <w:b/>
          <w:bCs/>
          <w:sz w:val="20"/>
          <w:szCs w:val="20"/>
        </w:rPr>
        <w:t>I</w:t>
      </w:r>
      <w:r>
        <w:rPr>
          <w:rFonts w:ascii="Times New Roman" w:hAnsi="Times New Roman" w:cs="Times New Roman"/>
          <w:b/>
          <w:bCs/>
          <w:sz w:val="20"/>
          <w:szCs w:val="20"/>
        </w:rPr>
        <w:t>. INFORMACJA O ZAŁĄCZNIKACH</w:t>
      </w:r>
    </w:p>
    <w:tbl>
      <w:tblPr>
        <w:tblStyle w:val="Tabela-Siatka"/>
        <w:tblW w:w="0" w:type="auto"/>
        <w:tblLook w:val="04A0" w:firstRow="1" w:lastRow="0" w:firstColumn="1" w:lastColumn="0" w:noHBand="0" w:noVBand="1"/>
      </w:tblPr>
      <w:tblGrid>
        <w:gridCol w:w="10762"/>
      </w:tblGrid>
      <w:tr w:rsidR="00D0671B" w14:paraId="276E1868" w14:textId="77777777" w:rsidTr="00D0671B">
        <w:trPr>
          <w:trHeight w:val="1134"/>
        </w:trPr>
        <w:tc>
          <w:tcPr>
            <w:tcW w:w="10762" w:type="dxa"/>
          </w:tcPr>
          <w:p w14:paraId="4DE3225F" w14:textId="77777777" w:rsidR="00D0671B" w:rsidRDefault="00D0671B" w:rsidP="00BC3946">
            <w:pPr>
              <w:autoSpaceDE w:val="0"/>
              <w:autoSpaceDN w:val="0"/>
              <w:adjustRightInd w:val="0"/>
              <w:rPr>
                <w:rFonts w:ascii="Times New Roman" w:hAnsi="Times New Roman" w:cs="Times New Roman"/>
                <w:sz w:val="20"/>
                <w:szCs w:val="20"/>
              </w:rPr>
            </w:pPr>
            <w:r w:rsidRPr="00D0671B">
              <w:rPr>
                <w:rFonts w:ascii="Times New Roman" w:hAnsi="Times New Roman" w:cs="Times New Roman"/>
                <w:sz w:val="20"/>
                <w:szCs w:val="20"/>
              </w:rPr>
              <w:t>Liczba i rodzaj załącznika</w:t>
            </w:r>
          </w:p>
          <w:p w14:paraId="302BECC8" w14:textId="77777777" w:rsidR="003C3144" w:rsidRDefault="003C3144" w:rsidP="00BC3946">
            <w:pPr>
              <w:autoSpaceDE w:val="0"/>
              <w:autoSpaceDN w:val="0"/>
              <w:adjustRightInd w:val="0"/>
              <w:rPr>
                <w:rFonts w:ascii="Times New Roman" w:hAnsi="Times New Roman" w:cs="Times New Roman"/>
                <w:sz w:val="20"/>
                <w:szCs w:val="20"/>
              </w:rPr>
            </w:pPr>
          </w:p>
          <w:p w14:paraId="24067974" w14:textId="25DA849D" w:rsidR="003C3144" w:rsidRPr="00D0671B" w:rsidRDefault="003C3144" w:rsidP="00BC3946">
            <w:pPr>
              <w:autoSpaceDE w:val="0"/>
              <w:autoSpaceDN w:val="0"/>
              <w:adjustRightInd w:val="0"/>
              <w:rPr>
                <w:rFonts w:ascii="Times New Roman" w:hAnsi="Times New Roman" w:cs="Times New Roman"/>
                <w:sz w:val="20"/>
                <w:szCs w:val="20"/>
              </w:rPr>
            </w:pPr>
          </w:p>
        </w:tc>
      </w:tr>
    </w:tbl>
    <w:p w14:paraId="468CF2BD" w14:textId="77777777" w:rsidR="00D0671B" w:rsidRDefault="00D0671B" w:rsidP="00D0671B">
      <w:pPr>
        <w:autoSpaceDE w:val="0"/>
        <w:autoSpaceDN w:val="0"/>
        <w:adjustRightInd w:val="0"/>
        <w:spacing w:after="0" w:line="240" w:lineRule="auto"/>
        <w:rPr>
          <w:rFonts w:ascii="Times New Roman" w:hAnsi="Times New Roman" w:cs="Times New Roman"/>
          <w:b/>
          <w:bCs/>
          <w:sz w:val="20"/>
          <w:szCs w:val="20"/>
        </w:rPr>
      </w:pPr>
    </w:p>
    <w:p w14:paraId="16A92168" w14:textId="1630D048" w:rsidR="00D0671B" w:rsidRPr="00D0671B" w:rsidRDefault="00D0671B" w:rsidP="00D0671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XIII.  </w:t>
      </w:r>
      <w:r w:rsidRPr="00076120">
        <w:rPr>
          <w:rFonts w:ascii="Times New Roman" w:hAnsi="Times New Roman" w:cs="Times New Roman"/>
          <w:b/>
          <w:bCs/>
          <w:sz w:val="20"/>
          <w:szCs w:val="20"/>
        </w:rPr>
        <w:t xml:space="preserve">PODPIS OSOBY </w:t>
      </w:r>
      <w:r>
        <w:rPr>
          <w:rFonts w:ascii="Times New Roman" w:hAnsi="Times New Roman" w:cs="Times New Roman"/>
          <w:b/>
          <w:bCs/>
          <w:sz w:val="20"/>
          <w:szCs w:val="20"/>
        </w:rPr>
        <w:t>SKŁADAJACEJ</w:t>
      </w:r>
      <w:r w:rsidRPr="00076120">
        <w:rPr>
          <w:rFonts w:ascii="Times New Roman" w:hAnsi="Times New Roman" w:cs="Times New Roman"/>
          <w:b/>
          <w:bCs/>
          <w:sz w:val="20"/>
          <w:szCs w:val="20"/>
        </w:rPr>
        <w:t xml:space="preserve"> DEKLARACJĘ</w:t>
      </w:r>
    </w:p>
    <w:tbl>
      <w:tblPr>
        <w:tblW w:w="10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5"/>
      </w:tblGrid>
      <w:tr w:rsidR="00D0671B" w:rsidRPr="00076120" w14:paraId="653A7390" w14:textId="77777777" w:rsidTr="00D0671B">
        <w:trPr>
          <w:trHeight w:val="1181"/>
        </w:trPr>
        <w:tc>
          <w:tcPr>
            <w:tcW w:w="4077" w:type="dxa"/>
          </w:tcPr>
          <w:p w14:paraId="7173601B" w14:textId="77777777" w:rsidR="00D0671B" w:rsidRPr="00CF5EA6" w:rsidRDefault="00D0671B" w:rsidP="00723DFB">
            <w:pPr>
              <w:autoSpaceDE w:val="0"/>
              <w:autoSpaceDN w:val="0"/>
              <w:adjustRightInd w:val="0"/>
              <w:spacing w:after="0" w:line="240" w:lineRule="auto"/>
              <w:jc w:val="both"/>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DATA ZŁOŻENIA DEKLARACJI</w:t>
            </w:r>
          </w:p>
          <w:p w14:paraId="723AD707"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5658250C" w14:textId="343F3088" w:rsidR="00D0671B" w:rsidRPr="00076120" w:rsidRDefault="00D5462F" w:rsidP="00723DF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0E9220CB" w14:textId="77777777" w:rsidR="00D0671B" w:rsidRPr="00C3179F" w:rsidRDefault="00D0671B" w:rsidP="003022AF">
            <w:pPr>
              <w:autoSpaceDE w:val="0"/>
              <w:autoSpaceDN w:val="0"/>
              <w:adjustRightInd w:val="0"/>
              <w:spacing w:after="0" w:line="240" w:lineRule="auto"/>
              <w:jc w:val="right"/>
              <w:rPr>
                <w:rFonts w:ascii="Times New Roman" w:hAnsi="Times New Roman" w:cs="Times New Roman"/>
                <w:sz w:val="24"/>
                <w:szCs w:val="24"/>
              </w:rPr>
            </w:pPr>
            <w:r w:rsidRPr="00C3179F">
              <w:rPr>
                <w:rFonts w:ascii="Times New Roman" w:hAnsi="Times New Roman" w:cs="Times New Roman"/>
                <w:sz w:val="24"/>
                <w:szCs w:val="24"/>
              </w:rPr>
              <w:t xml:space="preserve">                        </w:t>
            </w:r>
          </w:p>
          <w:p w14:paraId="1700C0A6"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12EB5CED"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tc>
        <w:tc>
          <w:tcPr>
            <w:tcW w:w="6835" w:type="dxa"/>
          </w:tcPr>
          <w:p w14:paraId="6A58A18C" w14:textId="77777777" w:rsidR="00D0671B" w:rsidRPr="00CF5EA6" w:rsidRDefault="00D0671B" w:rsidP="00723DFB">
            <w:pPr>
              <w:autoSpaceDE w:val="0"/>
              <w:autoSpaceDN w:val="0"/>
              <w:adjustRightInd w:val="0"/>
              <w:spacing w:after="0" w:line="240" w:lineRule="auto"/>
              <w:jc w:val="center"/>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CZYTELNY PODPIS SKŁADAJĄCEGO DEKLARACJĘ; PIECZĄTKA</w:t>
            </w:r>
          </w:p>
        </w:tc>
      </w:tr>
    </w:tbl>
    <w:p w14:paraId="1C3EE0E1" w14:textId="15A5EB73"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19464BEF"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7F603929" w14:textId="3B285AD1" w:rsidR="00D0671B" w:rsidRDefault="00D0671B"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XIV. ADNOTACJE ORGANU</w:t>
      </w:r>
    </w:p>
    <w:tbl>
      <w:tblPr>
        <w:tblStyle w:val="Tabela-Siatka"/>
        <w:tblW w:w="0" w:type="auto"/>
        <w:tblLook w:val="04A0" w:firstRow="1" w:lastRow="0" w:firstColumn="1" w:lastColumn="0" w:noHBand="0" w:noVBand="1"/>
      </w:tblPr>
      <w:tblGrid>
        <w:gridCol w:w="10762"/>
      </w:tblGrid>
      <w:tr w:rsidR="00D0671B" w14:paraId="73435C90" w14:textId="77777777" w:rsidTr="00D0671B">
        <w:trPr>
          <w:trHeight w:val="1228"/>
        </w:trPr>
        <w:tc>
          <w:tcPr>
            <w:tcW w:w="10762" w:type="dxa"/>
          </w:tcPr>
          <w:p w14:paraId="465CDAD1" w14:textId="77777777" w:rsidR="00D0671B" w:rsidRDefault="00D0671B" w:rsidP="00BC3946">
            <w:pPr>
              <w:autoSpaceDE w:val="0"/>
              <w:autoSpaceDN w:val="0"/>
              <w:adjustRightInd w:val="0"/>
              <w:rPr>
                <w:rFonts w:ascii="Times New Roman" w:hAnsi="Times New Roman" w:cs="Times New Roman"/>
                <w:b/>
                <w:bCs/>
                <w:sz w:val="20"/>
                <w:szCs w:val="20"/>
              </w:rPr>
            </w:pPr>
          </w:p>
        </w:tc>
      </w:tr>
    </w:tbl>
    <w:p w14:paraId="36499202"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51DC298C" w14:textId="77777777" w:rsidR="00D275F0" w:rsidRDefault="00D275F0" w:rsidP="00194E8D">
      <w:pPr>
        <w:autoSpaceDE w:val="0"/>
        <w:autoSpaceDN w:val="0"/>
        <w:adjustRightInd w:val="0"/>
        <w:spacing w:after="0" w:line="240" w:lineRule="auto"/>
        <w:rPr>
          <w:rFonts w:ascii="Times New Roman" w:hAnsi="Times New Roman" w:cs="Times New Roman"/>
          <w:b/>
          <w:bCs/>
        </w:rPr>
      </w:pPr>
    </w:p>
    <w:p w14:paraId="05F2FD60" w14:textId="7F3BF297" w:rsidR="002406DF" w:rsidRPr="00194E8D" w:rsidRDefault="002406DF" w:rsidP="00194E8D">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POUCZENIE</w:t>
      </w:r>
    </w:p>
    <w:p w14:paraId="7C286345" w14:textId="590184D8" w:rsidR="002406DF" w:rsidRDefault="002406DF" w:rsidP="009C27D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sidR="00E26C70">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w:t>
      </w:r>
      <w:r w:rsidR="00BC3946">
        <w:rPr>
          <w:rFonts w:ascii="Times New Roman" w:hAnsi="Times New Roman" w:cs="Times New Roman"/>
          <w:b/>
          <w:bCs/>
        </w:rPr>
        <w:t>27</w:t>
      </w:r>
      <w:bookmarkStart w:id="1" w:name="_Hlk88451764"/>
      <w:r w:rsidR="00985F25">
        <w:rPr>
          <w:rFonts w:ascii="Times New Roman" w:hAnsi="Times New Roman" w:cs="Times New Roman"/>
          <w:b/>
          <w:bCs/>
        </w:rPr>
        <w:t xml:space="preserve">; </w:t>
      </w:r>
      <w:r w:rsidR="00985F25" w:rsidRPr="00985F25">
        <w:rPr>
          <w:rFonts w:ascii="Times New Roman" w:hAnsi="Times New Roman" w:cs="Times New Roman"/>
          <w:b/>
          <w:bCs/>
        </w:rPr>
        <w:t>zm.: Dz. U. z 2019 r. poz. 1553, poz. 1798 i poz. 2070, z 2020 r. poz. 1492 i poz. 2320 oraz z 2021 r. poz. 11, poz. 41, poz. 802, poz. 1005 i poz. 1666</w:t>
      </w:r>
      <w:bookmarkEnd w:id="1"/>
      <w:r w:rsidRPr="002406DF">
        <w:rPr>
          <w:rFonts w:ascii="Times New Roman" w:hAnsi="Times New Roman" w:cs="Times New Roman"/>
          <w:b/>
          <w:bCs/>
        </w:rPr>
        <w:t>).</w:t>
      </w:r>
    </w:p>
    <w:p w14:paraId="6951DB56" w14:textId="5CB3FE5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w:t>
      </w:r>
      <w:r w:rsidR="00BC3946">
        <w:rPr>
          <w:rFonts w:ascii="Times New Roman" w:hAnsi="Times New Roman" w:cs="Times New Roman"/>
          <w:sz w:val="20"/>
          <w:szCs w:val="20"/>
          <w:lang w:eastAsia="en-US"/>
        </w:rPr>
        <w:t>2</w:t>
      </w:r>
      <w:r w:rsidR="00350B8C">
        <w:rPr>
          <w:rFonts w:ascii="Times New Roman" w:hAnsi="Times New Roman" w:cs="Times New Roman"/>
          <w:sz w:val="20"/>
          <w:szCs w:val="20"/>
          <w:lang w:eastAsia="en-US"/>
        </w:rPr>
        <w:t>1</w:t>
      </w:r>
      <w:r>
        <w:rPr>
          <w:rFonts w:ascii="Times New Roman" w:hAnsi="Times New Roman" w:cs="Times New Roman"/>
          <w:sz w:val="20"/>
          <w:szCs w:val="20"/>
          <w:lang w:eastAsia="en-US"/>
        </w:rPr>
        <w:t xml:space="preserve"> r.</w:t>
      </w:r>
      <w:r w:rsidR="00BC3946">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poz. </w:t>
      </w:r>
      <w:r w:rsidR="00350B8C">
        <w:rPr>
          <w:rFonts w:ascii="Times New Roman" w:hAnsi="Times New Roman" w:cs="Times New Roman"/>
          <w:sz w:val="20"/>
          <w:szCs w:val="20"/>
          <w:lang w:eastAsia="en-US"/>
        </w:rPr>
        <w:t>888</w:t>
      </w:r>
      <w:r w:rsidR="00B37E38">
        <w:rPr>
          <w:rFonts w:ascii="Times New Roman" w:hAnsi="Times New Roman" w:cs="Times New Roman"/>
          <w:sz w:val="20"/>
          <w:szCs w:val="20"/>
          <w:lang w:eastAsia="en-US"/>
        </w:rPr>
        <w:t xml:space="preserve"> ze zm.</w:t>
      </w:r>
      <w:r>
        <w:rPr>
          <w:rFonts w:ascii="Times New Roman" w:hAnsi="Times New Roman" w:cs="Times New Roman"/>
          <w:sz w:val="20"/>
          <w:szCs w:val="20"/>
          <w:lang w:eastAsia="en-US"/>
        </w:rPr>
        <w:t>)</w:t>
      </w:r>
      <w:r w:rsidR="00BC394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r w:rsidR="0063090B">
        <w:rPr>
          <w:rFonts w:ascii="Times New Roman" w:hAnsi="Times New Roman" w:cs="Times New Roman"/>
          <w:sz w:val="20"/>
          <w:szCs w:val="20"/>
        </w:rPr>
        <w:t>.</w:t>
      </w:r>
    </w:p>
    <w:p w14:paraId="30466C5B" w14:textId="0B2941F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w:t>
      </w:r>
      <w:r w:rsidR="00BC3946">
        <w:rPr>
          <w:rFonts w:ascii="Times New Roman" w:hAnsi="Times New Roman" w:cs="Times New Roman"/>
          <w:sz w:val="20"/>
          <w:szCs w:val="20"/>
        </w:rPr>
        <w:t>2</w:t>
      </w:r>
      <w:r w:rsidR="00922020">
        <w:rPr>
          <w:rFonts w:ascii="Times New Roman" w:hAnsi="Times New Roman" w:cs="Times New Roman"/>
          <w:sz w:val="20"/>
          <w:szCs w:val="20"/>
        </w:rPr>
        <w:t>1</w:t>
      </w:r>
      <w:r>
        <w:rPr>
          <w:rFonts w:ascii="Times New Roman" w:hAnsi="Times New Roman" w:cs="Times New Roman"/>
          <w:sz w:val="20"/>
          <w:szCs w:val="20"/>
        </w:rPr>
        <w:t xml:space="preserve"> r.</w:t>
      </w:r>
      <w:r w:rsidR="00BC3946">
        <w:rPr>
          <w:rFonts w:ascii="Times New Roman" w:hAnsi="Times New Roman" w:cs="Times New Roman"/>
          <w:sz w:val="20"/>
          <w:szCs w:val="20"/>
        </w:rPr>
        <w:t>,</w:t>
      </w:r>
      <w:r>
        <w:rPr>
          <w:rFonts w:ascii="Times New Roman" w:hAnsi="Times New Roman" w:cs="Times New Roman"/>
          <w:sz w:val="20"/>
          <w:szCs w:val="20"/>
        </w:rPr>
        <w:t xml:space="preserve"> poz. </w:t>
      </w:r>
      <w:r w:rsidR="00922020">
        <w:rPr>
          <w:rFonts w:ascii="Times New Roman" w:hAnsi="Times New Roman" w:cs="Times New Roman"/>
          <w:sz w:val="20"/>
          <w:szCs w:val="20"/>
        </w:rPr>
        <w:t>888</w:t>
      </w:r>
      <w:r w:rsidR="00323F95">
        <w:rPr>
          <w:rFonts w:ascii="Times New Roman" w:hAnsi="Times New Roman" w:cs="Times New Roman"/>
          <w:sz w:val="20"/>
          <w:szCs w:val="20"/>
        </w:rPr>
        <w:t xml:space="preserve"> ze zm.</w:t>
      </w:r>
      <w:r>
        <w:rPr>
          <w:rFonts w:ascii="Times New Roman" w:hAnsi="Times New Roman" w:cs="Times New Roman"/>
          <w:sz w:val="20"/>
          <w:szCs w:val="20"/>
        </w:rPr>
        <w:t>).</w:t>
      </w:r>
    </w:p>
    <w:p w14:paraId="5681FB4D" w14:textId="59C5E07D" w:rsidR="009C27D2" w:rsidRDefault="009D58D7" w:rsidP="000C6FB4">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985F25">
        <w:rPr>
          <w:rFonts w:ascii="Times New Roman" w:hAnsi="Times New Roman" w:cs="Times New Roman"/>
          <w:sz w:val="20"/>
          <w:szCs w:val="20"/>
        </w:rPr>
        <w:t>R</w:t>
      </w:r>
      <w:r>
        <w:rPr>
          <w:rFonts w:ascii="Times New Roman" w:hAnsi="Times New Roman" w:cs="Times New Roman"/>
          <w:sz w:val="20"/>
          <w:szCs w:val="20"/>
        </w:rPr>
        <w:t>ady Miejskiej</w:t>
      </w:r>
      <w:r w:rsidR="00350B8C">
        <w:rPr>
          <w:rFonts w:ascii="Times New Roman" w:hAnsi="Times New Roman" w:cs="Times New Roman"/>
          <w:sz w:val="20"/>
          <w:szCs w:val="20"/>
        </w:rPr>
        <w:t xml:space="preserve"> </w:t>
      </w:r>
      <w:r>
        <w:rPr>
          <w:rFonts w:ascii="Times New Roman" w:hAnsi="Times New Roman" w:cs="Times New Roman"/>
          <w:sz w:val="20"/>
          <w:szCs w:val="20"/>
        </w:rPr>
        <w:t>w Międzyzdrojach w spawie ustalenia terminu, częstotliwości i trybu uiszczania opłat za</w:t>
      </w:r>
      <w:r w:rsidR="000C6FB4">
        <w:rPr>
          <w:rFonts w:ascii="Times New Roman" w:hAnsi="Times New Roman" w:cs="Times New Roman"/>
          <w:sz w:val="20"/>
          <w:szCs w:val="20"/>
        </w:rPr>
        <w:t>gospodarowanie odpadami komunalnymi.</w:t>
      </w:r>
    </w:p>
    <w:p w14:paraId="2ECB0FE2" w14:textId="77777777" w:rsidR="00FE09B6" w:rsidRPr="000C6FB4" w:rsidRDefault="00FE09B6" w:rsidP="000C6FB4">
      <w:pPr>
        <w:autoSpaceDE w:val="0"/>
        <w:autoSpaceDN w:val="0"/>
        <w:adjustRightInd w:val="0"/>
        <w:spacing w:after="0" w:line="240" w:lineRule="auto"/>
        <w:jc w:val="both"/>
        <w:rPr>
          <w:rFonts w:ascii="Times New Roman" w:hAnsi="Times New Roman" w:cs="Times New Roman"/>
          <w:sz w:val="20"/>
          <w:szCs w:val="20"/>
          <w:lang w:eastAsia="en-US"/>
        </w:rPr>
      </w:pPr>
    </w:p>
    <w:p w14:paraId="3D4CF6BD" w14:textId="16C99C89" w:rsidR="009C27D2" w:rsidRPr="007E0EA6" w:rsidRDefault="002406DF" w:rsidP="008C5112">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4F86EF0A" w14:textId="068D201D" w:rsidR="008C5112" w:rsidRDefault="008C5112" w:rsidP="008C5112">
      <w:pPr>
        <w:autoSpaceDE w:val="0"/>
        <w:autoSpaceDN w:val="0"/>
        <w:adjustRightInd w:val="0"/>
        <w:spacing w:after="0" w:line="240" w:lineRule="auto"/>
        <w:jc w:val="center"/>
        <w:rPr>
          <w:rFonts w:ascii="Times New Roman" w:hAnsi="Times New Roman" w:cs="Times New Roman"/>
          <w:sz w:val="24"/>
          <w:szCs w:val="24"/>
        </w:rPr>
      </w:pPr>
    </w:p>
    <w:p w14:paraId="6F15A4F7" w14:textId="1701F7CE" w:rsidR="008C5112" w:rsidRPr="00F00E59" w:rsidRDefault="008C5112" w:rsidP="008C5112">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sidR="0063090B">
        <w:rPr>
          <w:rFonts w:ascii="Times New Roman" w:hAnsi="Times New Roman" w:cs="Times New Roman"/>
          <w:sz w:val="20"/>
          <w:szCs w:val="20"/>
        </w:rPr>
        <w:t>że</w:t>
      </w:r>
      <w:r w:rsidRPr="00F00E59">
        <w:rPr>
          <w:rFonts w:ascii="Times New Roman" w:hAnsi="Times New Roman" w:cs="Times New Roman"/>
          <w:sz w:val="20"/>
          <w:szCs w:val="20"/>
        </w:rPr>
        <w:t>:</w:t>
      </w:r>
    </w:p>
    <w:p w14:paraId="7F671D17" w14:textId="3D502BFF" w:rsidR="005C4976" w:rsidRPr="00F00E59" w:rsidRDefault="005C4976"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e-mail: </w:t>
      </w:r>
      <w:hyperlink r:id="rId6" w:history="1">
        <w:r w:rsidR="00995EBE" w:rsidRPr="00F00E59">
          <w:rPr>
            <w:rStyle w:val="Hipercze"/>
            <w:rFonts w:ascii="Times New Roman" w:hAnsi="Times New Roman" w:cs="Times New Roman"/>
            <w:sz w:val="20"/>
            <w:szCs w:val="20"/>
          </w:rPr>
          <w:t>um@miedzyzdroje.pl</w:t>
        </w:r>
      </w:hyperlink>
      <w:r w:rsidR="00995EBE" w:rsidRPr="00F00E59">
        <w:rPr>
          <w:rFonts w:ascii="Times New Roman" w:hAnsi="Times New Roman" w:cs="Times New Roman"/>
          <w:sz w:val="20"/>
          <w:szCs w:val="20"/>
        </w:rPr>
        <w:t xml:space="preserve"> lub telefonicznie pod numerem tel. 91 32 75 631, bądź pisemnie na adres siedziby administratora.</w:t>
      </w:r>
    </w:p>
    <w:p w14:paraId="268C21C3" w14:textId="1DBE9F0D"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F00E59">
          <w:rPr>
            <w:rStyle w:val="Hipercze"/>
            <w:rFonts w:ascii="Times New Roman" w:hAnsi="Times New Roman" w:cs="Times New Roman"/>
            <w:sz w:val="20"/>
            <w:szCs w:val="20"/>
          </w:rPr>
          <w:t>iod@miedzyzdroje.pl</w:t>
        </w:r>
      </w:hyperlink>
      <w:r w:rsidRPr="00F00E59">
        <w:rPr>
          <w:rFonts w:ascii="Times New Roman" w:hAnsi="Times New Roman" w:cs="Times New Roman"/>
          <w:sz w:val="20"/>
          <w:szCs w:val="20"/>
        </w:rPr>
        <w:t xml:space="preserve"> lub pisemnie na adres siedziby administratora</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inspektorem ochrony danych można się kontaktować w sprawach dotyczących danych osobowych oraz korzystania z praw związanych z przetwarzaniem danych.</w:t>
      </w:r>
    </w:p>
    <w:p w14:paraId="63FE3C30" w14:textId="6A73F0A3" w:rsidR="00995EBE" w:rsidRPr="00F00E59" w:rsidRDefault="001260A7"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00995EBE"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00995EBE"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00995EBE"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00995EBE"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w:t>
      </w:r>
      <w:r w:rsidR="00B37E38">
        <w:rPr>
          <w:rFonts w:ascii="Times New Roman" w:hAnsi="Times New Roman" w:cs="Times New Roman"/>
          <w:sz w:val="20"/>
          <w:szCs w:val="20"/>
        </w:rPr>
        <w:t>1</w:t>
      </w:r>
      <w:r>
        <w:rPr>
          <w:rFonts w:ascii="Times New Roman" w:hAnsi="Times New Roman" w:cs="Times New Roman"/>
          <w:sz w:val="20"/>
          <w:szCs w:val="20"/>
        </w:rPr>
        <w:t xml:space="preserve">r., poz. </w:t>
      </w:r>
      <w:r w:rsidR="00B37E38">
        <w:rPr>
          <w:rFonts w:ascii="Times New Roman" w:hAnsi="Times New Roman" w:cs="Times New Roman"/>
          <w:sz w:val="20"/>
          <w:szCs w:val="20"/>
        </w:rPr>
        <w:t>888 ze zm.</w:t>
      </w:r>
      <w:r>
        <w:rPr>
          <w:rFonts w:ascii="Times New Roman" w:hAnsi="Times New Roman" w:cs="Times New Roman"/>
          <w:sz w:val="20"/>
          <w:szCs w:val="20"/>
        </w:rPr>
        <w:t>)</w:t>
      </w:r>
    </w:p>
    <w:p w14:paraId="5DF4F68A" w14:textId="79C92C52"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35B635E2" w14:textId="4BE27E26"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sidR="000F46EC">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2112416" w14:textId="3B701402" w:rsidR="00F00E59" w:rsidRDefault="00F00E59"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sidR="00535410">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ostan</w:t>
      </w:r>
      <w:r w:rsidR="00535410">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95A4EF3" w14:textId="7F4BF5F1" w:rsidR="007B4E82" w:rsidRPr="007B4E82" w:rsidRDefault="007B4E82"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sidR="00A0209A">
        <w:rPr>
          <w:rFonts w:ascii="Times New Roman" w:hAnsi="Times New Roman" w:cs="Times New Roman"/>
          <w:sz w:val="20"/>
          <w:szCs w:val="20"/>
        </w:rPr>
        <w:t>;</w:t>
      </w:r>
    </w:p>
    <w:p w14:paraId="1A3535DB" w14:textId="24D6616E" w:rsidR="00F00E59" w:rsidRDefault="007B4E82" w:rsidP="00A0209A">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sidR="00A0209A">
        <w:rPr>
          <w:rFonts w:ascii="Times New Roman" w:hAnsi="Times New Roman" w:cs="Times New Roman"/>
          <w:sz w:val="20"/>
          <w:szCs w:val="20"/>
        </w:rPr>
        <w:t>;</w:t>
      </w:r>
      <w:r>
        <w:rPr>
          <w:rFonts w:ascii="Times New Roman" w:hAnsi="Times New Roman" w:cs="Times New Roman"/>
          <w:sz w:val="20"/>
          <w:szCs w:val="20"/>
        </w:rPr>
        <w:t xml:space="preserve"> </w:t>
      </w:r>
      <w:r w:rsidRPr="007B4E82">
        <w:rPr>
          <w:rFonts w:ascii="Times New Roman" w:hAnsi="Times New Roman" w:cs="Times New Roman"/>
          <w:sz w:val="20"/>
          <w:szCs w:val="20"/>
        </w:rPr>
        <w:t>p</w:t>
      </w:r>
      <w:r w:rsidR="00F00E59" w:rsidRPr="007B4E82">
        <w:rPr>
          <w:rFonts w:ascii="Times New Roman" w:hAnsi="Times New Roman" w:cs="Times New Roman"/>
          <w:sz w:val="20"/>
          <w:szCs w:val="20"/>
        </w:rPr>
        <w:t>rawo do ograniczenia przetwarzania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00F00E59"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6377AD97" w14:textId="0913BB1C" w:rsidR="00F00E59" w:rsidRPr="007B4E82" w:rsidRDefault="00F00E59"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w:t>
      </w:r>
      <w:r w:rsidR="00F778CA" w:rsidRPr="007B4E82">
        <w:rPr>
          <w:rFonts w:ascii="Times New Roman" w:hAnsi="Times New Roman" w:cs="Times New Roman"/>
          <w:sz w:val="20"/>
          <w:szCs w:val="20"/>
        </w:rPr>
        <w:t xml:space="preserve"> jest wymogiem ustawowym niezbędnym dla zrealizowania żądania udzielenia informacji.</w:t>
      </w:r>
    </w:p>
    <w:p w14:paraId="132D3534" w14:textId="77777777" w:rsidR="008C5112" w:rsidRDefault="008C5112" w:rsidP="008C5112">
      <w:pPr>
        <w:pStyle w:val="Tytu"/>
        <w:rPr>
          <w:rFonts w:asciiTheme="minorHAnsi" w:hAnsiTheme="minorHAnsi" w:cstheme="minorHAnsi"/>
          <w:b/>
          <w:sz w:val="21"/>
          <w:szCs w:val="21"/>
        </w:rPr>
      </w:pPr>
    </w:p>
    <w:p w14:paraId="10F615B4" w14:textId="0362640F" w:rsidR="00354CBB" w:rsidRPr="007E0EA6" w:rsidRDefault="000C6FB4" w:rsidP="00D3124C">
      <w:pPr>
        <w:spacing w:line="240" w:lineRule="auto"/>
        <w:jc w:val="center"/>
        <w:rPr>
          <w:rFonts w:ascii="Times New Roman" w:hAnsi="Times New Roman" w:cs="Times New Roman"/>
          <w:b/>
          <w:bCs/>
        </w:rPr>
      </w:pPr>
      <w:r w:rsidRPr="007E0EA6">
        <w:rPr>
          <w:rFonts w:ascii="Times New Roman" w:hAnsi="Times New Roman" w:cs="Times New Roman"/>
          <w:b/>
          <w:bCs/>
        </w:rPr>
        <w:t>OBJAŚNIENIA:</w:t>
      </w:r>
    </w:p>
    <w:p w14:paraId="01A6D352" w14:textId="180916E1" w:rsidR="000B314E" w:rsidRPr="00E52A62" w:rsidRDefault="000B314E"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Właściciel nieruchomości –</w:t>
      </w:r>
      <w:r w:rsidRPr="007B4E82">
        <w:rPr>
          <w:rFonts w:ascii="Times New Roman" w:hAnsi="Times New Roman" w:cs="Times New Roman"/>
          <w:sz w:val="20"/>
          <w:szCs w:val="20"/>
        </w:rPr>
        <w:t xml:space="preserve"> rozumie się przez to właścicieli nieruchomości zamieszkałych </w:t>
      </w:r>
      <w:r w:rsidR="00985F25">
        <w:rPr>
          <w:rFonts w:ascii="Times New Roman" w:hAnsi="Times New Roman" w:cs="Times New Roman"/>
          <w:sz w:val="20"/>
          <w:szCs w:val="20"/>
        </w:rPr>
        <w:t xml:space="preserve">położonych </w:t>
      </w:r>
      <w:r w:rsidRPr="007B4E82">
        <w:rPr>
          <w:rFonts w:ascii="Times New Roman" w:hAnsi="Times New Roman" w:cs="Times New Roman"/>
          <w:sz w:val="20"/>
          <w:szCs w:val="20"/>
        </w:rPr>
        <w:t xml:space="preserve">na terenie Gminy Międzyzdroje. Za właścicieli nieruchomości </w:t>
      </w:r>
      <w:r w:rsidR="00BE3767" w:rsidRPr="007B4E82">
        <w:rPr>
          <w:rFonts w:ascii="Times New Roman" w:hAnsi="Times New Roman" w:cs="Times New Roman"/>
          <w:sz w:val="20"/>
          <w:szCs w:val="20"/>
        </w:rPr>
        <w:t>rozumie się także współwłaścicieli, użytkowników wieczystych</w:t>
      </w:r>
      <w:r w:rsidR="00504B7A" w:rsidRPr="007B4E82">
        <w:rPr>
          <w:rFonts w:ascii="Times New Roman" w:hAnsi="Times New Roman" w:cs="Times New Roman"/>
          <w:sz w:val="20"/>
          <w:szCs w:val="20"/>
        </w:rPr>
        <w:t xml:space="preserve"> oraz jednostki organizacyjne i osoby posiadające nieruchomości w zarządzie lub użytkowaniu wieczystym, a także inne podmioty władające nieruchomością,</w:t>
      </w:r>
    </w:p>
    <w:p w14:paraId="680E4A5A" w14:textId="2FBF7D5F" w:rsidR="00E52A62" w:rsidRPr="007B4E82" w:rsidRDefault="00E52A6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Jeżeli </w:t>
      </w:r>
      <w:r w:rsidRPr="00E52A62">
        <w:rPr>
          <w:rFonts w:ascii="Times New Roman" w:hAnsi="Times New Roman" w:cs="Times New Roman"/>
          <w:sz w:val="20"/>
          <w:szCs w:val="20"/>
        </w:rPr>
        <w:t>obowiązki wskazane</w:t>
      </w:r>
      <w:r>
        <w:rPr>
          <w:rFonts w:ascii="Times New Roman" w:hAnsi="Times New Roman" w:cs="Times New Roman"/>
          <w:b/>
          <w:bCs/>
          <w:sz w:val="20"/>
          <w:szCs w:val="20"/>
        </w:rPr>
        <w:t xml:space="preserve"> </w:t>
      </w:r>
      <w:r>
        <w:rPr>
          <w:rFonts w:ascii="Times New Roman" w:hAnsi="Times New Roman" w:cs="Times New Roman"/>
          <w:sz w:val="20"/>
          <w:szCs w:val="20"/>
        </w:rPr>
        <w:t>w ustawie z dnia 13 września 1996r. o utrzymaniu czystości i porządku w gminach dotyczą kilku właścicieli nieruchomości – właściciele nieruchomości mogą w drodze umowy zawartej w formie pisemnej wskazać podmiot obowiązany do wykonania obowiązków wynikających z ustawy</w:t>
      </w:r>
      <w:r w:rsidR="00985F25">
        <w:rPr>
          <w:rFonts w:ascii="Times New Roman" w:hAnsi="Times New Roman" w:cs="Times New Roman"/>
          <w:sz w:val="20"/>
          <w:szCs w:val="20"/>
        </w:rPr>
        <w:t>,</w:t>
      </w:r>
    </w:p>
    <w:p w14:paraId="3E175532" w14:textId="17FF6698" w:rsidR="00504B7A" w:rsidRPr="007B4E82" w:rsidRDefault="00504B7A"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Osoby sprawujące zarząd –</w:t>
      </w:r>
      <w:r w:rsidRPr="007B4E82">
        <w:rPr>
          <w:rFonts w:ascii="Times New Roman" w:hAnsi="Times New Roman" w:cs="Times New Roman"/>
          <w:sz w:val="20"/>
          <w:szCs w:val="20"/>
        </w:rPr>
        <w:t xml:space="preserve"> osoby fizyczne reprezentujące współwłaścicieli nieruchomości wielolokalowych, wybrane zgodnie z obowiązującymi przepisami,</w:t>
      </w:r>
    </w:p>
    <w:p w14:paraId="385D7ADE" w14:textId="45D104FA" w:rsidR="008B3038" w:rsidRPr="005D67F7" w:rsidRDefault="007B4E8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Dokumentem </w:t>
      </w:r>
      <w:r w:rsidRPr="007B4E82">
        <w:rPr>
          <w:rFonts w:ascii="Times New Roman" w:hAnsi="Times New Roman" w:cs="Times New Roman"/>
          <w:sz w:val="20"/>
          <w:szCs w:val="20"/>
        </w:rPr>
        <w:t>wykazującym upoważnienie</w:t>
      </w:r>
      <w:r>
        <w:rPr>
          <w:rFonts w:ascii="Times New Roman" w:hAnsi="Times New Roman" w:cs="Times New Roman"/>
          <w:sz w:val="20"/>
          <w:szCs w:val="20"/>
        </w:rPr>
        <w:t xml:space="preserve"> do podpisywania deklaracji jest np. pełnomocnictwo (opłacone zgodnie z przepisami prawa ustawy z dnia 16 listopada 2006 r. o opłacie skarbowej – Dz., U. z 20</w:t>
      </w:r>
      <w:r w:rsidR="00951A5B">
        <w:rPr>
          <w:rFonts w:ascii="Times New Roman" w:hAnsi="Times New Roman" w:cs="Times New Roman"/>
          <w:sz w:val="20"/>
          <w:szCs w:val="20"/>
        </w:rPr>
        <w:t>2</w:t>
      </w:r>
      <w:r w:rsidR="00B37E38">
        <w:rPr>
          <w:rFonts w:ascii="Times New Roman" w:hAnsi="Times New Roman" w:cs="Times New Roman"/>
          <w:sz w:val="20"/>
          <w:szCs w:val="20"/>
        </w:rPr>
        <w:t>1</w:t>
      </w:r>
      <w:r>
        <w:rPr>
          <w:rFonts w:ascii="Times New Roman" w:hAnsi="Times New Roman" w:cs="Times New Roman"/>
          <w:sz w:val="20"/>
          <w:szCs w:val="20"/>
        </w:rPr>
        <w:t xml:space="preserve"> r. poz. </w:t>
      </w:r>
      <w:r w:rsidR="00B37E38">
        <w:rPr>
          <w:rFonts w:ascii="Times New Roman" w:hAnsi="Times New Roman" w:cs="Times New Roman"/>
          <w:sz w:val="20"/>
          <w:szCs w:val="20"/>
        </w:rPr>
        <w:t>1923</w:t>
      </w:r>
      <w:r w:rsidR="00E74A9D">
        <w:rPr>
          <w:rFonts w:ascii="Times New Roman" w:hAnsi="Times New Roman" w:cs="Times New Roman"/>
          <w:sz w:val="20"/>
          <w:szCs w:val="20"/>
        </w:rPr>
        <w:t xml:space="preserve">; </w:t>
      </w:r>
      <w:r w:rsidR="00E74A9D" w:rsidRPr="00E74A9D">
        <w:rPr>
          <w:rFonts w:ascii="Times New Roman" w:hAnsi="Times New Roman" w:cs="Times New Roman"/>
          <w:sz w:val="20"/>
          <w:szCs w:val="20"/>
        </w:rPr>
        <w:t>zm.: Dz. U. z 2021 r. poz. 1000</w:t>
      </w:r>
      <w:r>
        <w:rPr>
          <w:rFonts w:ascii="Times New Roman" w:hAnsi="Times New Roman" w:cs="Times New Roman"/>
          <w:sz w:val="20"/>
          <w:szCs w:val="20"/>
        </w:rPr>
        <w:t>), prawomocne postanowienie sądu ustanawiające przedstawiciela ustawowego, umowa zlecenia zarz</w:t>
      </w:r>
      <w:r w:rsidR="006F6753">
        <w:rPr>
          <w:rFonts w:ascii="Times New Roman" w:hAnsi="Times New Roman" w:cs="Times New Roman"/>
          <w:sz w:val="20"/>
          <w:szCs w:val="20"/>
        </w:rPr>
        <w:t>ą</w:t>
      </w:r>
      <w:r>
        <w:rPr>
          <w:rFonts w:ascii="Times New Roman" w:hAnsi="Times New Roman" w:cs="Times New Roman"/>
          <w:sz w:val="20"/>
          <w:szCs w:val="20"/>
        </w:rPr>
        <w:t>dzania (administrowani</w:t>
      </w:r>
      <w:r w:rsidR="006F6753">
        <w:rPr>
          <w:rFonts w:ascii="Times New Roman" w:hAnsi="Times New Roman" w:cs="Times New Roman"/>
          <w:sz w:val="20"/>
          <w:szCs w:val="20"/>
        </w:rPr>
        <w:t>a</w:t>
      </w:r>
      <w:r>
        <w:rPr>
          <w:rFonts w:ascii="Times New Roman" w:hAnsi="Times New Roman" w:cs="Times New Roman"/>
          <w:sz w:val="20"/>
          <w:szCs w:val="20"/>
        </w:rPr>
        <w:t xml:space="preserve">). </w:t>
      </w:r>
    </w:p>
    <w:sectPr w:rsidR="008B3038" w:rsidRPr="005D67F7" w:rsidSect="00850D64">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417A"/>
    <w:multiLevelType w:val="hybridMultilevel"/>
    <w:tmpl w:val="2F74DF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00CD0"/>
    <w:multiLevelType w:val="hybridMultilevel"/>
    <w:tmpl w:val="8AC2C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B2247"/>
    <w:multiLevelType w:val="hybridMultilevel"/>
    <w:tmpl w:val="418E4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20915"/>
    <w:multiLevelType w:val="hybridMultilevel"/>
    <w:tmpl w:val="2C8A04C4"/>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372C86"/>
    <w:multiLevelType w:val="hybridMultilevel"/>
    <w:tmpl w:val="9C0E5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CB5494"/>
    <w:multiLevelType w:val="hybridMultilevel"/>
    <w:tmpl w:val="D7DEDC88"/>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37302B"/>
    <w:multiLevelType w:val="hybridMultilevel"/>
    <w:tmpl w:val="36501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A62B22"/>
    <w:multiLevelType w:val="hybridMultilevel"/>
    <w:tmpl w:val="DB2EFB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4110485"/>
    <w:multiLevelType w:val="hybridMultilevel"/>
    <w:tmpl w:val="2820ADCC"/>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AD0C01"/>
    <w:multiLevelType w:val="hybridMultilevel"/>
    <w:tmpl w:val="64F8ED20"/>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472708"/>
    <w:multiLevelType w:val="hybridMultilevel"/>
    <w:tmpl w:val="50C60DD0"/>
    <w:lvl w:ilvl="0" w:tplc="AE28A42C">
      <w:start w:val="1"/>
      <w:numFmt w:val="bullet"/>
      <w:lvlText w:val="-"/>
      <w:lvlJc w:val="left"/>
      <w:pPr>
        <w:ind w:left="93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85042E"/>
    <w:multiLevelType w:val="hybridMultilevel"/>
    <w:tmpl w:val="0116E1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993993"/>
    <w:multiLevelType w:val="hybridMultilevel"/>
    <w:tmpl w:val="416C3842"/>
    <w:lvl w:ilvl="0" w:tplc="603AE5B8">
      <w:start w:val="1"/>
      <w:numFmt w:val="bullet"/>
      <w:lvlText w:val="-"/>
      <w:lvlJc w:val="left"/>
      <w:pPr>
        <w:ind w:left="-351" w:hanging="360"/>
      </w:pPr>
      <w:rPr>
        <w:rFonts w:ascii="Times New Roman" w:hAnsi="Times New Roman" w:cs="Times New Roman"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5" w15:restartNumberingAfterBreak="0">
    <w:nsid w:val="61583C6A"/>
    <w:multiLevelType w:val="hybridMultilevel"/>
    <w:tmpl w:val="00BA6226"/>
    <w:lvl w:ilvl="0" w:tplc="AE28A4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A561F8"/>
    <w:multiLevelType w:val="hybridMultilevel"/>
    <w:tmpl w:val="58F054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52556B"/>
    <w:multiLevelType w:val="hybridMultilevel"/>
    <w:tmpl w:val="5D40CEB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7BDE449E"/>
    <w:multiLevelType w:val="singleLevel"/>
    <w:tmpl w:val="F2C02EDC"/>
    <w:lvl w:ilvl="0">
      <w:start w:val="1"/>
      <w:numFmt w:val="decimal"/>
      <w:lvlText w:val="%1)"/>
      <w:legacy w:legacy="1" w:legacySpace="0" w:legacyIndent="360"/>
      <w:lvlJc w:val="left"/>
      <w:rPr>
        <w:rFonts w:ascii="Times New Roman" w:eastAsia="Times New Roman" w:hAnsi="Times New Roman"/>
      </w:rPr>
    </w:lvl>
  </w:abstractNum>
  <w:abstractNum w:abstractNumId="20" w15:restartNumberingAfterBreak="0">
    <w:nsid w:val="7E7B7A31"/>
    <w:multiLevelType w:val="hybridMultilevel"/>
    <w:tmpl w:val="A52AD2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94308086">
    <w:abstractNumId w:val="19"/>
  </w:num>
  <w:num w:numId="2" w16cid:durableId="1555507592">
    <w:abstractNumId w:val="7"/>
  </w:num>
  <w:num w:numId="3" w16cid:durableId="790711252">
    <w:abstractNumId w:val="11"/>
  </w:num>
  <w:num w:numId="4" w16cid:durableId="1767845923">
    <w:abstractNumId w:val="16"/>
  </w:num>
  <w:num w:numId="5" w16cid:durableId="644313580">
    <w:abstractNumId w:val="18"/>
  </w:num>
  <w:num w:numId="6" w16cid:durableId="367221989">
    <w:abstractNumId w:val="0"/>
  </w:num>
  <w:num w:numId="7" w16cid:durableId="1360741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098254">
    <w:abstractNumId w:val="4"/>
  </w:num>
  <w:num w:numId="9" w16cid:durableId="1025057513">
    <w:abstractNumId w:val="8"/>
  </w:num>
  <w:num w:numId="10" w16cid:durableId="1192569354">
    <w:abstractNumId w:val="17"/>
  </w:num>
  <w:num w:numId="11" w16cid:durableId="1595283396">
    <w:abstractNumId w:val="14"/>
  </w:num>
  <w:num w:numId="12" w16cid:durableId="818041037">
    <w:abstractNumId w:val="13"/>
  </w:num>
  <w:num w:numId="13" w16cid:durableId="73209044">
    <w:abstractNumId w:val="1"/>
  </w:num>
  <w:num w:numId="14" w16cid:durableId="696735756">
    <w:abstractNumId w:val="19"/>
    <w:lvlOverride w:ilvl="0">
      <w:startOverride w:val="1"/>
    </w:lvlOverride>
  </w:num>
  <w:num w:numId="15" w16cid:durableId="2145076476">
    <w:abstractNumId w:val="6"/>
  </w:num>
  <w:num w:numId="16" w16cid:durableId="2080517139">
    <w:abstractNumId w:val="2"/>
  </w:num>
  <w:num w:numId="17" w16cid:durableId="709379268">
    <w:abstractNumId w:val="10"/>
  </w:num>
  <w:num w:numId="18" w16cid:durableId="1085877923">
    <w:abstractNumId w:val="3"/>
  </w:num>
  <w:num w:numId="19" w16cid:durableId="1401638222">
    <w:abstractNumId w:val="9"/>
  </w:num>
  <w:num w:numId="20" w16cid:durableId="1199322619">
    <w:abstractNumId w:val="5"/>
  </w:num>
  <w:num w:numId="21" w16cid:durableId="343286648">
    <w:abstractNumId w:val="12"/>
  </w:num>
  <w:num w:numId="22" w16cid:durableId="2010020029">
    <w:abstractNumId w:val="15"/>
  </w:num>
  <w:num w:numId="23" w16cid:durableId="14900940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2"/>
    <w:rsid w:val="0000305F"/>
    <w:rsid w:val="00014D27"/>
    <w:rsid w:val="00022C7E"/>
    <w:rsid w:val="000234AF"/>
    <w:rsid w:val="00070C74"/>
    <w:rsid w:val="00075989"/>
    <w:rsid w:val="000B314E"/>
    <w:rsid w:val="000B589C"/>
    <w:rsid w:val="000C6FB4"/>
    <w:rsid w:val="000D0F59"/>
    <w:rsid w:val="000F46EC"/>
    <w:rsid w:val="0011565F"/>
    <w:rsid w:val="00121772"/>
    <w:rsid w:val="001260A7"/>
    <w:rsid w:val="001366CA"/>
    <w:rsid w:val="00136DBA"/>
    <w:rsid w:val="00157FFB"/>
    <w:rsid w:val="0016211A"/>
    <w:rsid w:val="00166A73"/>
    <w:rsid w:val="00181EFE"/>
    <w:rsid w:val="001910A4"/>
    <w:rsid w:val="00194E8D"/>
    <w:rsid w:val="001A3942"/>
    <w:rsid w:val="001A5D8F"/>
    <w:rsid w:val="001A66F3"/>
    <w:rsid w:val="001D646C"/>
    <w:rsid w:val="001E2A23"/>
    <w:rsid w:val="00217BC8"/>
    <w:rsid w:val="002406DF"/>
    <w:rsid w:val="0027615E"/>
    <w:rsid w:val="002B1B34"/>
    <w:rsid w:val="002F77CE"/>
    <w:rsid w:val="003022AF"/>
    <w:rsid w:val="00305DD1"/>
    <w:rsid w:val="00311277"/>
    <w:rsid w:val="003121A2"/>
    <w:rsid w:val="0031459D"/>
    <w:rsid w:val="00316D94"/>
    <w:rsid w:val="00323F95"/>
    <w:rsid w:val="003449BE"/>
    <w:rsid w:val="00350B8C"/>
    <w:rsid w:val="003515A7"/>
    <w:rsid w:val="00353DED"/>
    <w:rsid w:val="00354CBB"/>
    <w:rsid w:val="00355592"/>
    <w:rsid w:val="00370D03"/>
    <w:rsid w:val="003C3144"/>
    <w:rsid w:val="003D7749"/>
    <w:rsid w:val="0041769F"/>
    <w:rsid w:val="00450B5C"/>
    <w:rsid w:val="00470C95"/>
    <w:rsid w:val="00471416"/>
    <w:rsid w:val="0047180D"/>
    <w:rsid w:val="00472DD1"/>
    <w:rsid w:val="00476A28"/>
    <w:rsid w:val="00495FCC"/>
    <w:rsid w:val="004B0608"/>
    <w:rsid w:val="004F1821"/>
    <w:rsid w:val="00504B7A"/>
    <w:rsid w:val="005078E8"/>
    <w:rsid w:val="005157C3"/>
    <w:rsid w:val="00535410"/>
    <w:rsid w:val="00545896"/>
    <w:rsid w:val="005477CA"/>
    <w:rsid w:val="00550B8D"/>
    <w:rsid w:val="00560EAB"/>
    <w:rsid w:val="00572125"/>
    <w:rsid w:val="005768DF"/>
    <w:rsid w:val="005B03F4"/>
    <w:rsid w:val="005C4976"/>
    <w:rsid w:val="005D500C"/>
    <w:rsid w:val="005D67F7"/>
    <w:rsid w:val="005F18E7"/>
    <w:rsid w:val="0060095C"/>
    <w:rsid w:val="00605DA7"/>
    <w:rsid w:val="006149C0"/>
    <w:rsid w:val="0063090B"/>
    <w:rsid w:val="00647E0A"/>
    <w:rsid w:val="006500B5"/>
    <w:rsid w:val="006705AF"/>
    <w:rsid w:val="006754B1"/>
    <w:rsid w:val="006841D4"/>
    <w:rsid w:val="0069050A"/>
    <w:rsid w:val="0069202F"/>
    <w:rsid w:val="00694D47"/>
    <w:rsid w:val="00696638"/>
    <w:rsid w:val="006B58B4"/>
    <w:rsid w:val="006D661A"/>
    <w:rsid w:val="006E14C3"/>
    <w:rsid w:val="006E50CF"/>
    <w:rsid w:val="006E5853"/>
    <w:rsid w:val="006F0E23"/>
    <w:rsid w:val="006F6753"/>
    <w:rsid w:val="00713211"/>
    <w:rsid w:val="00720248"/>
    <w:rsid w:val="00732B52"/>
    <w:rsid w:val="007443E7"/>
    <w:rsid w:val="00746907"/>
    <w:rsid w:val="00746EB0"/>
    <w:rsid w:val="00750DC3"/>
    <w:rsid w:val="00751CEB"/>
    <w:rsid w:val="00753C56"/>
    <w:rsid w:val="00755531"/>
    <w:rsid w:val="00761A3B"/>
    <w:rsid w:val="0077305A"/>
    <w:rsid w:val="00785EE3"/>
    <w:rsid w:val="007A7590"/>
    <w:rsid w:val="007B2DD4"/>
    <w:rsid w:val="007B4C94"/>
    <w:rsid w:val="007B4E82"/>
    <w:rsid w:val="007B6EE5"/>
    <w:rsid w:val="007E0EA6"/>
    <w:rsid w:val="007E3D97"/>
    <w:rsid w:val="007E7DCB"/>
    <w:rsid w:val="007E7F4D"/>
    <w:rsid w:val="007F4FC1"/>
    <w:rsid w:val="008071DB"/>
    <w:rsid w:val="00811335"/>
    <w:rsid w:val="0081457A"/>
    <w:rsid w:val="00817506"/>
    <w:rsid w:val="00843F2C"/>
    <w:rsid w:val="00850D64"/>
    <w:rsid w:val="00855F3C"/>
    <w:rsid w:val="0085668A"/>
    <w:rsid w:val="00864D18"/>
    <w:rsid w:val="0087327F"/>
    <w:rsid w:val="00892EA4"/>
    <w:rsid w:val="008B3038"/>
    <w:rsid w:val="008C5112"/>
    <w:rsid w:val="008E00B8"/>
    <w:rsid w:val="008E3156"/>
    <w:rsid w:val="00920529"/>
    <w:rsid w:val="00922020"/>
    <w:rsid w:val="00931167"/>
    <w:rsid w:val="009338BC"/>
    <w:rsid w:val="00947F71"/>
    <w:rsid w:val="00951A5B"/>
    <w:rsid w:val="00985F25"/>
    <w:rsid w:val="00991CA3"/>
    <w:rsid w:val="009923D5"/>
    <w:rsid w:val="00995EBE"/>
    <w:rsid w:val="00995F77"/>
    <w:rsid w:val="009A369D"/>
    <w:rsid w:val="009B7494"/>
    <w:rsid w:val="009B7BD4"/>
    <w:rsid w:val="009C0911"/>
    <w:rsid w:val="009C27D2"/>
    <w:rsid w:val="009C75E1"/>
    <w:rsid w:val="009D2133"/>
    <w:rsid w:val="009D58D7"/>
    <w:rsid w:val="009E17FF"/>
    <w:rsid w:val="00A0209A"/>
    <w:rsid w:val="00A160BB"/>
    <w:rsid w:val="00A1770C"/>
    <w:rsid w:val="00A33D8C"/>
    <w:rsid w:val="00A4067F"/>
    <w:rsid w:val="00A44433"/>
    <w:rsid w:val="00A44565"/>
    <w:rsid w:val="00A50E6B"/>
    <w:rsid w:val="00A75E5A"/>
    <w:rsid w:val="00A87CD9"/>
    <w:rsid w:val="00AB6E09"/>
    <w:rsid w:val="00AB6F05"/>
    <w:rsid w:val="00AC27B0"/>
    <w:rsid w:val="00AC3023"/>
    <w:rsid w:val="00AD1CE2"/>
    <w:rsid w:val="00AD4255"/>
    <w:rsid w:val="00B136D2"/>
    <w:rsid w:val="00B21415"/>
    <w:rsid w:val="00B30C24"/>
    <w:rsid w:val="00B32821"/>
    <w:rsid w:val="00B37E38"/>
    <w:rsid w:val="00B509B6"/>
    <w:rsid w:val="00B60049"/>
    <w:rsid w:val="00B6319B"/>
    <w:rsid w:val="00B7324B"/>
    <w:rsid w:val="00B7723D"/>
    <w:rsid w:val="00B83011"/>
    <w:rsid w:val="00BB408D"/>
    <w:rsid w:val="00BC357E"/>
    <w:rsid w:val="00BC3946"/>
    <w:rsid w:val="00BC7C8C"/>
    <w:rsid w:val="00BE2D7E"/>
    <w:rsid w:val="00BE3767"/>
    <w:rsid w:val="00BE6576"/>
    <w:rsid w:val="00BE6DC7"/>
    <w:rsid w:val="00BF2F1B"/>
    <w:rsid w:val="00C04180"/>
    <w:rsid w:val="00C07083"/>
    <w:rsid w:val="00C07BD3"/>
    <w:rsid w:val="00C07EBE"/>
    <w:rsid w:val="00C140F4"/>
    <w:rsid w:val="00C17507"/>
    <w:rsid w:val="00C2541C"/>
    <w:rsid w:val="00C315D2"/>
    <w:rsid w:val="00C3179F"/>
    <w:rsid w:val="00C44085"/>
    <w:rsid w:val="00C60A60"/>
    <w:rsid w:val="00C97883"/>
    <w:rsid w:val="00CB1CB1"/>
    <w:rsid w:val="00CB664C"/>
    <w:rsid w:val="00CC0A2D"/>
    <w:rsid w:val="00CC0F03"/>
    <w:rsid w:val="00CC7E75"/>
    <w:rsid w:val="00CE0F6E"/>
    <w:rsid w:val="00CF5EA6"/>
    <w:rsid w:val="00D03BB7"/>
    <w:rsid w:val="00D0671B"/>
    <w:rsid w:val="00D06955"/>
    <w:rsid w:val="00D20275"/>
    <w:rsid w:val="00D21AAB"/>
    <w:rsid w:val="00D275F0"/>
    <w:rsid w:val="00D3124C"/>
    <w:rsid w:val="00D44A84"/>
    <w:rsid w:val="00D5462F"/>
    <w:rsid w:val="00D77F20"/>
    <w:rsid w:val="00D808E6"/>
    <w:rsid w:val="00DA2C44"/>
    <w:rsid w:val="00DC7481"/>
    <w:rsid w:val="00DD052D"/>
    <w:rsid w:val="00DD3BC5"/>
    <w:rsid w:val="00DF2093"/>
    <w:rsid w:val="00E0300E"/>
    <w:rsid w:val="00E063DE"/>
    <w:rsid w:val="00E06A00"/>
    <w:rsid w:val="00E26C70"/>
    <w:rsid w:val="00E52A62"/>
    <w:rsid w:val="00E73B54"/>
    <w:rsid w:val="00E74A9D"/>
    <w:rsid w:val="00E75770"/>
    <w:rsid w:val="00EA5ACC"/>
    <w:rsid w:val="00EA719E"/>
    <w:rsid w:val="00EB26E8"/>
    <w:rsid w:val="00ED3E1E"/>
    <w:rsid w:val="00EE3263"/>
    <w:rsid w:val="00EE7405"/>
    <w:rsid w:val="00F00E59"/>
    <w:rsid w:val="00F03915"/>
    <w:rsid w:val="00F04A71"/>
    <w:rsid w:val="00F1118C"/>
    <w:rsid w:val="00F14AC5"/>
    <w:rsid w:val="00F254DF"/>
    <w:rsid w:val="00F32536"/>
    <w:rsid w:val="00F436B4"/>
    <w:rsid w:val="00F54318"/>
    <w:rsid w:val="00F61016"/>
    <w:rsid w:val="00F778CA"/>
    <w:rsid w:val="00F94241"/>
    <w:rsid w:val="00FA2E89"/>
    <w:rsid w:val="00FA4E60"/>
    <w:rsid w:val="00FC2BA6"/>
    <w:rsid w:val="00FD23D5"/>
    <w:rsid w:val="00FD6574"/>
    <w:rsid w:val="00FE09B6"/>
    <w:rsid w:val="00FF0D69"/>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969"/>
  <w15:docId w15:val="{D8C3B9CC-1DEF-404A-BFB4-AADE9E7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7D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7D2"/>
    <w:pPr>
      <w:ind w:left="720"/>
      <w:contextualSpacing/>
    </w:pPr>
  </w:style>
  <w:style w:type="table" w:styleId="Tabela-Siatka">
    <w:name w:val="Table Grid"/>
    <w:basedOn w:val="Standardowy"/>
    <w:uiPriority w:val="59"/>
    <w:rsid w:val="00F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112"/>
    <w:rPr>
      <w:color w:val="0000FF" w:themeColor="hyperlink"/>
      <w:u w:val="single"/>
    </w:rPr>
  </w:style>
  <w:style w:type="paragraph" w:styleId="NormalnyWeb">
    <w:name w:val="Normal (Web)"/>
    <w:basedOn w:val="Normalny"/>
    <w:uiPriority w:val="99"/>
    <w:semiHidden/>
    <w:unhideWhenUsed/>
    <w:rsid w:val="008C5112"/>
    <w:pPr>
      <w:spacing w:before="100" w:beforeAutospacing="1" w:after="100" w:afterAutospacing="1" w:line="240" w:lineRule="auto"/>
    </w:pPr>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8C5112"/>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C5112"/>
    <w:rPr>
      <w:sz w:val="20"/>
      <w:szCs w:val="20"/>
    </w:rPr>
  </w:style>
  <w:style w:type="paragraph" w:styleId="Tytu">
    <w:name w:val="Title"/>
    <w:basedOn w:val="Normalny"/>
    <w:next w:val="Normalny"/>
    <w:link w:val="TytuZnak"/>
    <w:uiPriority w:val="10"/>
    <w:qFormat/>
    <w:rsid w:val="008C51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C5112"/>
    <w:rPr>
      <w:rFonts w:asciiTheme="majorHAnsi" w:eastAsiaTheme="majorEastAsia" w:hAnsiTheme="majorHAnsi" w:cstheme="majorBidi"/>
      <w:spacing w:val="-10"/>
      <w:kern w:val="28"/>
      <w:sz w:val="56"/>
      <w:szCs w:val="56"/>
    </w:rPr>
  </w:style>
  <w:style w:type="paragraph" w:styleId="Cytatintensywny">
    <w:name w:val="Intense Quote"/>
    <w:basedOn w:val="Normalny"/>
    <w:next w:val="Normalny"/>
    <w:link w:val="CytatintensywnyZnak"/>
    <w:uiPriority w:val="30"/>
    <w:qFormat/>
    <w:rsid w:val="008C5112"/>
    <w:pPr>
      <w:pBdr>
        <w:top w:val="single" w:sz="4" w:space="10" w:color="4472C4"/>
        <w:bottom w:val="single" w:sz="4" w:space="10" w:color="4472C4"/>
      </w:pBdr>
      <w:spacing w:before="360" w:after="360"/>
      <w:ind w:left="864" w:right="864"/>
      <w:jc w:val="center"/>
    </w:pPr>
    <w:rPr>
      <w:rFonts w:eastAsia="Calibri" w:cs="Times New Roman"/>
      <w:i/>
      <w:iCs/>
      <w:noProof/>
      <w:color w:val="4472C4"/>
      <w:sz w:val="24"/>
      <w:szCs w:val="24"/>
      <w:lang w:val="x-none" w:eastAsia="en-US"/>
    </w:rPr>
  </w:style>
  <w:style w:type="character" w:customStyle="1" w:styleId="CytatintensywnyZnak">
    <w:name w:val="Cytat intensywny Znak"/>
    <w:basedOn w:val="Domylnaczcionkaakapitu"/>
    <w:link w:val="Cytatintensywny"/>
    <w:uiPriority w:val="30"/>
    <w:rsid w:val="008C5112"/>
    <w:rPr>
      <w:rFonts w:ascii="Calibri" w:eastAsia="Calibri" w:hAnsi="Calibri" w:cs="Times New Roman"/>
      <w:i/>
      <w:iCs/>
      <w:noProof/>
      <w:color w:val="4472C4"/>
      <w:sz w:val="24"/>
      <w:szCs w:val="24"/>
      <w:lang w:val="x-none"/>
    </w:rPr>
  </w:style>
  <w:style w:type="character" w:styleId="Odwoaniedokomentarza">
    <w:name w:val="annotation reference"/>
    <w:basedOn w:val="Domylnaczcionkaakapitu"/>
    <w:uiPriority w:val="99"/>
    <w:semiHidden/>
    <w:unhideWhenUsed/>
    <w:rsid w:val="008C5112"/>
    <w:rPr>
      <w:sz w:val="16"/>
      <w:szCs w:val="16"/>
    </w:rPr>
  </w:style>
  <w:style w:type="paragraph" w:styleId="Tekstdymka">
    <w:name w:val="Balloon Text"/>
    <w:basedOn w:val="Normalny"/>
    <w:link w:val="TekstdymkaZnak"/>
    <w:uiPriority w:val="99"/>
    <w:semiHidden/>
    <w:unhideWhenUsed/>
    <w:rsid w:val="008C5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11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C5112"/>
    <w:pPr>
      <w:spacing w:after="200"/>
    </w:pPr>
    <w:rPr>
      <w:rFonts w:ascii="Calibri" w:eastAsia="Times New Roman" w:hAnsi="Calibri" w:cs="Calibri"/>
      <w:b/>
      <w:bCs/>
      <w:lang w:eastAsia="pl-PL"/>
    </w:rPr>
  </w:style>
  <w:style w:type="character" w:customStyle="1" w:styleId="TematkomentarzaZnak">
    <w:name w:val="Temat komentarza Znak"/>
    <w:basedOn w:val="TekstkomentarzaZnak"/>
    <w:link w:val="Tematkomentarza"/>
    <w:uiPriority w:val="99"/>
    <w:semiHidden/>
    <w:rsid w:val="008C5112"/>
    <w:rPr>
      <w:rFonts w:ascii="Calibri" w:eastAsia="Times New Roman" w:hAnsi="Calibri" w:cs="Calibri"/>
      <w:b/>
      <w:bCs/>
      <w:sz w:val="20"/>
      <w:szCs w:val="20"/>
      <w:lang w:eastAsia="pl-PL"/>
    </w:rPr>
  </w:style>
  <w:style w:type="character" w:styleId="Nierozpoznanawzmianka">
    <w:name w:val="Unresolved Mention"/>
    <w:basedOn w:val="Domylnaczcionkaakapitu"/>
    <w:uiPriority w:val="99"/>
    <w:semiHidden/>
    <w:unhideWhenUsed/>
    <w:rsid w:val="00995EBE"/>
    <w:rPr>
      <w:color w:val="605E5C"/>
      <w:shd w:val="clear" w:color="auto" w:fill="E1DFDD"/>
    </w:rPr>
  </w:style>
  <w:style w:type="paragraph" w:styleId="Poprawka">
    <w:name w:val="Revision"/>
    <w:hidden/>
    <w:uiPriority w:val="99"/>
    <w:semiHidden/>
    <w:rsid w:val="00EA5ACC"/>
    <w:pPr>
      <w:spacing w:after="0" w:line="240" w:lineRule="auto"/>
    </w:pPr>
    <w:rPr>
      <w:rFonts w:ascii="Calibri" w:eastAsia="Times New Roman" w:hAnsi="Calibri" w:cs="Calibri"/>
      <w:lang w:eastAsia="pl-PL"/>
    </w:rPr>
  </w:style>
  <w:style w:type="paragraph" w:customStyle="1" w:styleId="Default">
    <w:name w:val="Default"/>
    <w:rsid w:val="003C31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414873">
      <w:bodyDiv w:val="1"/>
      <w:marLeft w:val="0"/>
      <w:marRight w:val="0"/>
      <w:marTop w:val="0"/>
      <w:marBottom w:val="0"/>
      <w:divBdr>
        <w:top w:val="none" w:sz="0" w:space="0" w:color="auto"/>
        <w:left w:val="none" w:sz="0" w:space="0" w:color="auto"/>
        <w:bottom w:val="none" w:sz="0" w:space="0" w:color="auto"/>
        <w:right w:val="none" w:sz="0" w:space="0" w:color="auto"/>
      </w:divBdr>
    </w:div>
    <w:div w:id="1179925129">
      <w:bodyDiv w:val="1"/>
      <w:marLeft w:val="0"/>
      <w:marRight w:val="0"/>
      <w:marTop w:val="0"/>
      <w:marBottom w:val="0"/>
      <w:divBdr>
        <w:top w:val="none" w:sz="0" w:space="0" w:color="auto"/>
        <w:left w:val="none" w:sz="0" w:space="0" w:color="auto"/>
        <w:bottom w:val="none" w:sz="0" w:space="0" w:color="auto"/>
        <w:right w:val="none" w:sz="0" w:space="0" w:color="auto"/>
      </w:divBdr>
    </w:div>
    <w:div w:id="1508982784">
      <w:bodyDiv w:val="1"/>
      <w:marLeft w:val="0"/>
      <w:marRight w:val="0"/>
      <w:marTop w:val="0"/>
      <w:marBottom w:val="0"/>
      <w:divBdr>
        <w:top w:val="none" w:sz="0" w:space="0" w:color="auto"/>
        <w:left w:val="none" w:sz="0" w:space="0" w:color="auto"/>
        <w:bottom w:val="none" w:sz="0" w:space="0" w:color="auto"/>
        <w:right w:val="none" w:sz="0" w:space="0" w:color="auto"/>
      </w:divBdr>
    </w:div>
    <w:div w:id="1730877384">
      <w:bodyDiv w:val="1"/>
      <w:marLeft w:val="0"/>
      <w:marRight w:val="0"/>
      <w:marTop w:val="0"/>
      <w:marBottom w:val="0"/>
      <w:divBdr>
        <w:top w:val="none" w:sz="0" w:space="0" w:color="auto"/>
        <w:left w:val="none" w:sz="0" w:space="0" w:color="auto"/>
        <w:bottom w:val="none" w:sz="0" w:space="0" w:color="auto"/>
        <w:right w:val="none" w:sz="0" w:space="0" w:color="auto"/>
      </w:divBdr>
    </w:div>
    <w:div w:id="2000108747">
      <w:bodyDiv w:val="1"/>
      <w:marLeft w:val="0"/>
      <w:marRight w:val="0"/>
      <w:marTop w:val="0"/>
      <w:marBottom w:val="0"/>
      <w:divBdr>
        <w:top w:val="none" w:sz="0" w:space="0" w:color="auto"/>
        <w:left w:val="none" w:sz="0" w:space="0" w:color="auto"/>
        <w:bottom w:val="none" w:sz="0" w:space="0" w:color="auto"/>
        <w:right w:val="none" w:sz="0" w:space="0" w:color="auto"/>
      </w:divBdr>
    </w:div>
    <w:div w:id="20986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6FEA-07F1-4F2F-9C82-524A18E6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10691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Żołędziewska</dc:creator>
  <cp:lastModifiedBy>Wioletta Sosińska</cp:lastModifiedBy>
  <cp:revision>4</cp:revision>
  <cp:lastPrinted>2023-01-11T13:01:00Z</cp:lastPrinted>
  <dcterms:created xsi:type="dcterms:W3CDTF">2024-04-08T12:09:00Z</dcterms:created>
  <dcterms:modified xsi:type="dcterms:W3CDTF">2024-04-25T09:06:00Z</dcterms:modified>
</cp:coreProperties>
</file>