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AD" w:rsidRPr="00C81F3A" w:rsidRDefault="003438A8" w:rsidP="003D0A6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Międzyzdroje, dnia</w:t>
      </w:r>
      <w:r w:rsidR="00A14803">
        <w:rPr>
          <w:rFonts w:ascii="Times New Roman" w:hAnsi="Times New Roman" w:cs="Times New Roman"/>
          <w:sz w:val="24"/>
          <w:szCs w:val="24"/>
        </w:rPr>
        <w:t xml:space="preserve">  28</w:t>
      </w:r>
      <w:r w:rsidR="005B3D30">
        <w:rPr>
          <w:rFonts w:ascii="Times New Roman" w:hAnsi="Times New Roman" w:cs="Times New Roman"/>
          <w:sz w:val="24"/>
          <w:szCs w:val="24"/>
        </w:rPr>
        <w:t>.01</w:t>
      </w:r>
      <w:r w:rsidR="00C37A72">
        <w:rPr>
          <w:rFonts w:ascii="Times New Roman" w:hAnsi="Times New Roman" w:cs="Times New Roman"/>
          <w:sz w:val="24"/>
          <w:szCs w:val="24"/>
        </w:rPr>
        <w:t>.</w:t>
      </w:r>
      <w:r w:rsidR="00595DB7" w:rsidRPr="00C81F3A">
        <w:rPr>
          <w:rFonts w:ascii="Times New Roman" w:hAnsi="Times New Roman" w:cs="Times New Roman"/>
          <w:sz w:val="24"/>
          <w:szCs w:val="24"/>
        </w:rPr>
        <w:t xml:space="preserve"> </w:t>
      </w:r>
      <w:r w:rsidR="005B3D30">
        <w:rPr>
          <w:rFonts w:ascii="Times New Roman" w:hAnsi="Times New Roman" w:cs="Times New Roman"/>
          <w:sz w:val="24"/>
          <w:szCs w:val="24"/>
        </w:rPr>
        <w:t>2021</w:t>
      </w:r>
      <w:r w:rsidR="003D0A60" w:rsidRPr="00C81F3A">
        <w:rPr>
          <w:rFonts w:ascii="Times New Roman" w:hAnsi="Times New Roman" w:cs="Times New Roman"/>
          <w:sz w:val="24"/>
          <w:szCs w:val="24"/>
        </w:rPr>
        <w:t>r.</w:t>
      </w:r>
    </w:p>
    <w:p w:rsidR="003D0A60" w:rsidRDefault="003D0A60" w:rsidP="00AA20AD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79228" cy="898498"/>
            <wp:effectExtent l="0" t="0" r="1905" b="0"/>
            <wp:docPr id="2" name="Obraz 1" descr="C:\Users\Ania 81\Desktop\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81\Desktop\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7" cy="8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AD" w:rsidRPr="00C81F3A" w:rsidRDefault="00AA20AD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„Nowe Centrum” Sp. z o.o.</w:t>
      </w:r>
    </w:p>
    <w:p w:rsidR="00AA20AD" w:rsidRPr="00C81F3A" w:rsidRDefault="003778E9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u</w:t>
      </w:r>
      <w:r w:rsidR="00E40119" w:rsidRPr="00C81F3A">
        <w:rPr>
          <w:rFonts w:ascii="Times New Roman" w:hAnsi="Times New Roman" w:cs="Times New Roman"/>
          <w:sz w:val="24"/>
          <w:szCs w:val="24"/>
        </w:rPr>
        <w:t>l. Niepodległości 10A</w:t>
      </w:r>
    </w:p>
    <w:p w:rsidR="00207169" w:rsidRPr="00C81F3A" w:rsidRDefault="00411A6D" w:rsidP="0020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72-500 Międzyzdroje</w:t>
      </w:r>
    </w:p>
    <w:p w:rsidR="008441C5" w:rsidRPr="00FE04C3" w:rsidRDefault="00F06D72" w:rsidP="00E54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 xml:space="preserve">Numer KRS </w:t>
      </w:r>
      <w:r w:rsidR="00FE04C3">
        <w:rPr>
          <w:rFonts w:ascii="Times New Roman" w:hAnsi="Times New Roman" w:cs="Times New Roman"/>
          <w:i/>
          <w:sz w:val="24"/>
          <w:szCs w:val="24"/>
        </w:rPr>
        <w:t xml:space="preserve">0000378351  </w:t>
      </w:r>
    </w:p>
    <w:p w:rsidR="00E64F8D" w:rsidRPr="00296088" w:rsidRDefault="00296088" w:rsidP="00E64F8D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88">
        <w:rPr>
          <w:rFonts w:ascii="Times New Roman" w:hAnsi="Times New Roman" w:cs="Times New Roman"/>
          <w:b/>
          <w:sz w:val="24"/>
          <w:szCs w:val="24"/>
        </w:rPr>
        <w:t xml:space="preserve">BIP GMINY  MIĘDZYZDROJE 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88" w:rsidRPr="00296088" w:rsidRDefault="00296088" w:rsidP="002960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Centrum sp. z o.o. w postępowaniu o udzielenie zamówienia publicznego pt.</w:t>
      </w:r>
      <w:r w:rsidRPr="00296088">
        <w:t xml:space="preserve"> </w:t>
      </w:r>
      <w:r w:rsidRPr="00296088">
        <w:rPr>
          <w:i/>
        </w:rPr>
        <w:t>„</w:t>
      </w:r>
      <w:r w:rsidRPr="00296088">
        <w:rPr>
          <w:rFonts w:ascii="Times New Roman" w:hAnsi="Times New Roman" w:cs="Times New Roman"/>
          <w:i/>
          <w:sz w:val="24"/>
          <w:szCs w:val="24"/>
        </w:rPr>
        <w:t>Wybudowanie Budynku Administracji Publicznej - Urzędu Miejskiego z Biblioteką,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088">
        <w:rPr>
          <w:rFonts w:ascii="Times New Roman" w:hAnsi="Times New Roman" w:cs="Times New Roman"/>
          <w:i/>
          <w:sz w:val="24"/>
          <w:szCs w:val="24"/>
        </w:rPr>
        <w:t>siedzibą MTBS i Ośrodkiem Pomocy Społecznej wraz z zagospodarowani</w:t>
      </w:r>
      <w:r w:rsidR="008E3F29">
        <w:rPr>
          <w:rFonts w:ascii="Times New Roman" w:hAnsi="Times New Roman" w:cs="Times New Roman"/>
          <w:i/>
          <w:sz w:val="24"/>
          <w:szCs w:val="24"/>
        </w:rPr>
        <w:t xml:space="preserve">em terenu, parkingiem - Etap IV  – zagospodarowanie terenu wraz drogą dojazdową. </w:t>
      </w:r>
      <w:r w:rsidRPr="0029608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udziela odpowiedzi na następujące pytania :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30" w:rsidRPr="008E3F29" w:rsidRDefault="005B3D30" w:rsidP="008E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Pyt. 1 </w:t>
      </w:r>
    </w:p>
    <w:p w:rsidR="00A14803" w:rsidRP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803">
        <w:rPr>
          <w:rFonts w:ascii="Times New Roman" w:hAnsi="Times New Roman" w:cs="Times New Roman"/>
          <w:sz w:val="24"/>
          <w:szCs w:val="24"/>
        </w:rPr>
        <w:t xml:space="preserve"> Wokół parkingu ratusza, wg dokumentacji drogowej jest chodnik, wg dokumentacji parkingu chodnik jest poza zakresem. W specyfikacji przetargu nie zaznaczono tego chodnika czy on również wchodzi w zakres?</w:t>
      </w:r>
    </w:p>
    <w:p w:rsid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03">
        <w:rPr>
          <w:rFonts w:ascii="Times New Roman" w:hAnsi="Times New Roman" w:cs="Times New Roman"/>
          <w:sz w:val="24"/>
          <w:szCs w:val="24"/>
        </w:rPr>
        <w:t>Wg zakresu przetargu chodniki parkingu ratusza nie łącza się z niczym?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Odp. 1.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37">
        <w:rPr>
          <w:rFonts w:ascii="Times New Roman" w:hAnsi="Times New Roman" w:cs="Times New Roman"/>
          <w:sz w:val="24"/>
          <w:szCs w:val="24"/>
        </w:rPr>
        <w:t>W zakres zamówienia również wchodzi przedmiotowy chodnik . W związku z powyższ</w:t>
      </w:r>
      <w:r w:rsidR="009C5224">
        <w:rPr>
          <w:rFonts w:ascii="Times New Roman" w:hAnsi="Times New Roman" w:cs="Times New Roman"/>
          <w:sz w:val="24"/>
          <w:szCs w:val="24"/>
        </w:rPr>
        <w:t>ą zmianą</w:t>
      </w:r>
      <w:r w:rsidRPr="00962237">
        <w:rPr>
          <w:rFonts w:ascii="Times New Roman" w:hAnsi="Times New Roman" w:cs="Times New Roman"/>
          <w:sz w:val="24"/>
          <w:szCs w:val="24"/>
        </w:rPr>
        <w:t xml:space="preserve"> dołączono kolejny przedmiar dotyczący budowy chodnika.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03" w:rsidRPr="00A14803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Pyt. 2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03">
        <w:rPr>
          <w:rFonts w:ascii="Times New Roman" w:hAnsi="Times New Roman" w:cs="Times New Roman"/>
          <w:sz w:val="24"/>
          <w:szCs w:val="24"/>
        </w:rPr>
        <w:t>To samo pytanie odnośnie chodników wzdłuż ścian ratusza i drogi hm 1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2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zamówienia również wchodzi przedmiotowy chodn</w:t>
      </w:r>
      <w:r w:rsidR="009C5224">
        <w:rPr>
          <w:rFonts w:ascii="Times New Roman" w:hAnsi="Times New Roman" w:cs="Times New Roman"/>
          <w:sz w:val="24"/>
          <w:szCs w:val="24"/>
        </w:rPr>
        <w:t>ik . W związku z powyższą zmianą</w:t>
      </w:r>
      <w:r>
        <w:rPr>
          <w:rFonts w:ascii="Times New Roman" w:hAnsi="Times New Roman" w:cs="Times New Roman"/>
          <w:sz w:val="24"/>
          <w:szCs w:val="24"/>
        </w:rPr>
        <w:t xml:space="preserve"> dołączono kolejny przedmiar dotyczący budowy chodnika.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Pyt. 3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03">
        <w:rPr>
          <w:rFonts w:ascii="Times New Roman" w:hAnsi="Times New Roman" w:cs="Times New Roman"/>
          <w:sz w:val="24"/>
          <w:szCs w:val="24"/>
        </w:rPr>
        <w:t xml:space="preserve"> Droga hm1 jest wykonana fizycznie od hm1+0,00 do hm 1 +44,33 - czy chodnik od strony ratusza i parkingu również wchodzi w zakres przetargu?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3 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37">
        <w:rPr>
          <w:rFonts w:ascii="Times New Roman" w:hAnsi="Times New Roman" w:cs="Times New Roman"/>
          <w:sz w:val="24"/>
          <w:szCs w:val="24"/>
        </w:rPr>
        <w:t>W zakres zamówienia również wchodzi przedmiotowy chodn</w:t>
      </w:r>
      <w:r w:rsidR="009C5224">
        <w:rPr>
          <w:rFonts w:ascii="Times New Roman" w:hAnsi="Times New Roman" w:cs="Times New Roman"/>
          <w:sz w:val="24"/>
          <w:szCs w:val="24"/>
        </w:rPr>
        <w:t>ik . W związku z powyższą zmianą</w:t>
      </w:r>
      <w:r w:rsidRPr="00962237">
        <w:rPr>
          <w:rFonts w:ascii="Times New Roman" w:hAnsi="Times New Roman" w:cs="Times New Roman"/>
          <w:sz w:val="24"/>
          <w:szCs w:val="24"/>
        </w:rPr>
        <w:t xml:space="preserve"> dołączono kolejny przedmiar dotyczący budowy chodnika.</w:t>
      </w: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37" w:rsidRDefault="00962237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4</w:t>
      </w:r>
    </w:p>
    <w:p w:rsidR="00A14803" w:rsidRPr="00A14803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A14803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803">
        <w:rPr>
          <w:rFonts w:ascii="Times New Roman" w:hAnsi="Times New Roman" w:cs="Times New Roman"/>
          <w:sz w:val="24"/>
          <w:szCs w:val="24"/>
        </w:rPr>
        <w:t xml:space="preserve"> Co z fragmentem drogi hm 1 +44.33 do hm 1+ 98,26 ? Czy on na</w:t>
      </w:r>
      <w:r w:rsidR="00F64A0C">
        <w:rPr>
          <w:rFonts w:ascii="Times New Roman" w:hAnsi="Times New Roman" w:cs="Times New Roman"/>
          <w:sz w:val="24"/>
          <w:szCs w:val="24"/>
        </w:rPr>
        <w:t xml:space="preserve"> </w:t>
      </w:r>
      <w:r w:rsidRPr="00A14803">
        <w:rPr>
          <w:rFonts w:ascii="Times New Roman" w:hAnsi="Times New Roman" w:cs="Times New Roman"/>
          <w:sz w:val="24"/>
          <w:szCs w:val="24"/>
        </w:rPr>
        <w:t>pewno nie wchodzi w zakres przetargu?</w:t>
      </w:r>
    </w:p>
    <w:p w:rsidR="009C5224" w:rsidRDefault="009C5224" w:rsidP="00A14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24" w:rsidRDefault="009C5224" w:rsidP="00A14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dotyczący drogi określony został w siwz ( za wyjątkiem chodników zgodnie z odpowiedziami 1-3)</w:t>
      </w: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D30" w:rsidRDefault="005B3D30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D30" w:rsidRDefault="005B3D30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29" w:rsidRPr="001E7964" w:rsidRDefault="008E3F29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92" w:rsidRDefault="00AC6E5D" w:rsidP="00EB295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color w:val="FFFF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89E17" wp14:editId="11A5A4C9">
                <wp:simplePos x="0" y="0"/>
                <wp:positionH relativeFrom="column">
                  <wp:posOffset>30480</wp:posOffset>
                </wp:positionH>
                <wp:positionV relativeFrom="paragraph">
                  <wp:posOffset>113030</wp:posOffset>
                </wp:positionV>
                <wp:extent cx="5677535" cy="0"/>
                <wp:effectExtent l="25400" t="25400" r="2159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9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8.9pt;width:44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" strokecolor="#f2f2f2 [3041]" strokeweight="3pt">
                <v:shadow color="#974706 [1609]" opacity=".5" offset="1pt"/>
              </v:shape>
            </w:pict>
          </mc:Fallback>
        </mc:AlternateContent>
      </w:r>
    </w:p>
    <w:p w:rsidR="001E7964" w:rsidRPr="00EB2951" w:rsidRDefault="00EB295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Sp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ółka wpisana do  Krajowego Rejestru Sądowego  pod numerem  KRS 0000378351  . Akta re</w:t>
      </w:r>
      <w:r w:rsidR="007B3A92">
        <w:rPr>
          <w:rFonts w:ascii="Times New Roman" w:hAnsi="Times New Roman" w:cs="Times New Roman"/>
          <w:i/>
          <w:sz w:val="18"/>
          <w:szCs w:val="18"/>
        </w:rPr>
        <w:t>jestrowe znajdują się  w Sądzie</w:t>
      </w:r>
      <w:r w:rsidR="00AC6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Rejonowym Szczecin- Centrum  w Szczecinie , XIII Wydział Gospodarczy  Krajowego  Rejestru Sądowego.  W</w:t>
      </w:r>
      <w:r w:rsidR="009A5252">
        <w:rPr>
          <w:rFonts w:ascii="Times New Roman" w:hAnsi="Times New Roman" w:cs="Times New Roman"/>
          <w:i/>
          <w:sz w:val="18"/>
          <w:szCs w:val="18"/>
        </w:rPr>
        <w:t xml:space="preserve">ysokość kapitału </w:t>
      </w:r>
      <w:r w:rsidR="003379BA">
        <w:rPr>
          <w:rFonts w:ascii="Times New Roman" w:hAnsi="Times New Roman" w:cs="Times New Roman"/>
          <w:i/>
          <w:sz w:val="18"/>
          <w:szCs w:val="18"/>
        </w:rPr>
        <w:t>zakładowego  42. 199</w:t>
      </w:r>
      <w:r w:rsidR="009A5252">
        <w:rPr>
          <w:rFonts w:ascii="Times New Roman" w:hAnsi="Times New Roman" w:cs="Times New Roman"/>
          <w:i/>
          <w:sz w:val="18"/>
          <w:szCs w:val="18"/>
        </w:rPr>
        <w:t>. 250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,</w:t>
      </w:r>
      <w:r w:rsidR="009A5252">
        <w:rPr>
          <w:rFonts w:ascii="Times New Roman" w:hAnsi="Times New Roman" w:cs="Times New Roman"/>
          <w:i/>
          <w:sz w:val="18"/>
          <w:szCs w:val="18"/>
        </w:rPr>
        <w:t>00</w:t>
      </w:r>
      <w:r w:rsidR="00E927FB">
        <w:rPr>
          <w:rFonts w:ascii="Times New Roman" w:hAnsi="Times New Roman" w:cs="Times New Roman"/>
          <w:i/>
          <w:sz w:val="18"/>
          <w:szCs w:val="18"/>
        </w:rPr>
        <w:t xml:space="preserve"> zł( słownie</w:t>
      </w:r>
      <w:r w:rsidR="003379BA">
        <w:rPr>
          <w:rFonts w:ascii="Times New Roman" w:hAnsi="Times New Roman" w:cs="Times New Roman"/>
          <w:i/>
          <w:sz w:val="18"/>
          <w:szCs w:val="18"/>
        </w:rPr>
        <w:t xml:space="preserve">: czterdzieści dwa miliony sto dziewięćdziesiąt dziewięć tysięcy </w:t>
      </w:r>
      <w:r w:rsidR="009A5252">
        <w:rPr>
          <w:rFonts w:ascii="Times New Roman" w:hAnsi="Times New Roman" w:cs="Times New Roman"/>
          <w:i/>
          <w:sz w:val="18"/>
          <w:szCs w:val="18"/>
        </w:rPr>
        <w:t xml:space="preserve"> dwieście pięćdziesiąt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 xml:space="preserve"> zł) w całości opłacony. </w:t>
      </w:r>
    </w:p>
    <w:sectPr w:rsidR="001E7964" w:rsidRPr="00EB2951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C5" w:rsidRDefault="00296DC5" w:rsidP="003379BA">
      <w:pPr>
        <w:spacing w:after="0" w:line="240" w:lineRule="auto"/>
      </w:pPr>
      <w:r>
        <w:separator/>
      </w:r>
    </w:p>
  </w:endnote>
  <w:endnote w:type="continuationSeparator" w:id="0">
    <w:p w:rsidR="00296DC5" w:rsidRDefault="00296DC5" w:rsidP="0033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C5" w:rsidRDefault="00296DC5" w:rsidP="003379BA">
      <w:pPr>
        <w:spacing w:after="0" w:line="240" w:lineRule="auto"/>
      </w:pPr>
      <w:r>
        <w:separator/>
      </w:r>
    </w:p>
  </w:footnote>
  <w:footnote w:type="continuationSeparator" w:id="0">
    <w:p w:rsidR="00296DC5" w:rsidRDefault="00296DC5" w:rsidP="0033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1C6"/>
    <w:multiLevelType w:val="hybridMultilevel"/>
    <w:tmpl w:val="41C8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C75"/>
    <w:multiLevelType w:val="hybridMultilevel"/>
    <w:tmpl w:val="EBF0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F97"/>
    <w:multiLevelType w:val="hybridMultilevel"/>
    <w:tmpl w:val="F4F0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45E"/>
    <w:multiLevelType w:val="hybridMultilevel"/>
    <w:tmpl w:val="EC422ABE"/>
    <w:lvl w:ilvl="0" w:tplc="8160C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E01AF"/>
    <w:multiLevelType w:val="hybridMultilevel"/>
    <w:tmpl w:val="6F8E0DE0"/>
    <w:lvl w:ilvl="0" w:tplc="A3D48D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5715"/>
    <w:multiLevelType w:val="hybridMultilevel"/>
    <w:tmpl w:val="3BB2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D"/>
    <w:rsid w:val="00021D03"/>
    <w:rsid w:val="00034214"/>
    <w:rsid w:val="000359AC"/>
    <w:rsid w:val="00092AF7"/>
    <w:rsid w:val="00097DEA"/>
    <w:rsid w:val="000B568F"/>
    <w:rsid w:val="000D04D2"/>
    <w:rsid w:val="000D2CAE"/>
    <w:rsid w:val="00151B09"/>
    <w:rsid w:val="001B2687"/>
    <w:rsid w:val="001C1055"/>
    <w:rsid w:val="001C66ED"/>
    <w:rsid w:val="001E637A"/>
    <w:rsid w:val="001E7964"/>
    <w:rsid w:val="001E7DF3"/>
    <w:rsid w:val="001F7085"/>
    <w:rsid w:val="00207169"/>
    <w:rsid w:val="0022674F"/>
    <w:rsid w:val="00246710"/>
    <w:rsid w:val="00252377"/>
    <w:rsid w:val="00264D8F"/>
    <w:rsid w:val="0029383F"/>
    <w:rsid w:val="00296088"/>
    <w:rsid w:val="00296DC5"/>
    <w:rsid w:val="0029725D"/>
    <w:rsid w:val="002C6261"/>
    <w:rsid w:val="002E38E8"/>
    <w:rsid w:val="00324914"/>
    <w:rsid w:val="003379BA"/>
    <w:rsid w:val="003438A8"/>
    <w:rsid w:val="00353AC2"/>
    <w:rsid w:val="00360750"/>
    <w:rsid w:val="003778E9"/>
    <w:rsid w:val="00377DCB"/>
    <w:rsid w:val="003B7F40"/>
    <w:rsid w:val="003D0A60"/>
    <w:rsid w:val="003D70EE"/>
    <w:rsid w:val="003D7CCC"/>
    <w:rsid w:val="003F119F"/>
    <w:rsid w:val="00411A6D"/>
    <w:rsid w:val="00417DBF"/>
    <w:rsid w:val="00456EDF"/>
    <w:rsid w:val="00460625"/>
    <w:rsid w:val="00470EA5"/>
    <w:rsid w:val="004B660D"/>
    <w:rsid w:val="00507CC4"/>
    <w:rsid w:val="00555DEF"/>
    <w:rsid w:val="00570682"/>
    <w:rsid w:val="00595DB7"/>
    <w:rsid w:val="005A3D0F"/>
    <w:rsid w:val="005A6416"/>
    <w:rsid w:val="005B069C"/>
    <w:rsid w:val="005B3110"/>
    <w:rsid w:val="005B3D30"/>
    <w:rsid w:val="005E067C"/>
    <w:rsid w:val="00603F59"/>
    <w:rsid w:val="0060474F"/>
    <w:rsid w:val="0060547C"/>
    <w:rsid w:val="0062070A"/>
    <w:rsid w:val="00641AAF"/>
    <w:rsid w:val="00654969"/>
    <w:rsid w:val="0068629E"/>
    <w:rsid w:val="006D157A"/>
    <w:rsid w:val="00785477"/>
    <w:rsid w:val="00785EFB"/>
    <w:rsid w:val="007A1D57"/>
    <w:rsid w:val="007A1D68"/>
    <w:rsid w:val="007B3A92"/>
    <w:rsid w:val="007E59FD"/>
    <w:rsid w:val="007F4E7E"/>
    <w:rsid w:val="0080297D"/>
    <w:rsid w:val="00807476"/>
    <w:rsid w:val="00824148"/>
    <w:rsid w:val="008441C5"/>
    <w:rsid w:val="008629DB"/>
    <w:rsid w:val="008702B5"/>
    <w:rsid w:val="00884B5A"/>
    <w:rsid w:val="0088745A"/>
    <w:rsid w:val="008A682F"/>
    <w:rsid w:val="008A73F8"/>
    <w:rsid w:val="008A760E"/>
    <w:rsid w:val="008D2562"/>
    <w:rsid w:val="008E3AA1"/>
    <w:rsid w:val="008E3F29"/>
    <w:rsid w:val="00921CFE"/>
    <w:rsid w:val="0095500E"/>
    <w:rsid w:val="00962237"/>
    <w:rsid w:val="0096516D"/>
    <w:rsid w:val="009A2528"/>
    <w:rsid w:val="009A5252"/>
    <w:rsid w:val="009C499C"/>
    <w:rsid w:val="009C5224"/>
    <w:rsid w:val="009E14E6"/>
    <w:rsid w:val="00A14803"/>
    <w:rsid w:val="00A17A94"/>
    <w:rsid w:val="00A4243C"/>
    <w:rsid w:val="00A60E98"/>
    <w:rsid w:val="00A83928"/>
    <w:rsid w:val="00A8658A"/>
    <w:rsid w:val="00AA20AD"/>
    <w:rsid w:val="00AC13F7"/>
    <w:rsid w:val="00AC6E5D"/>
    <w:rsid w:val="00AE6430"/>
    <w:rsid w:val="00AF37FE"/>
    <w:rsid w:val="00B2434E"/>
    <w:rsid w:val="00B2492F"/>
    <w:rsid w:val="00B43251"/>
    <w:rsid w:val="00B75BC4"/>
    <w:rsid w:val="00B8017C"/>
    <w:rsid w:val="00B94A14"/>
    <w:rsid w:val="00BB34A7"/>
    <w:rsid w:val="00BD6683"/>
    <w:rsid w:val="00C25492"/>
    <w:rsid w:val="00C37A72"/>
    <w:rsid w:val="00C42551"/>
    <w:rsid w:val="00C43B31"/>
    <w:rsid w:val="00C45378"/>
    <w:rsid w:val="00C640D0"/>
    <w:rsid w:val="00C739E2"/>
    <w:rsid w:val="00C81F3A"/>
    <w:rsid w:val="00C85A6D"/>
    <w:rsid w:val="00CE4BF1"/>
    <w:rsid w:val="00D42F87"/>
    <w:rsid w:val="00D437AC"/>
    <w:rsid w:val="00D4743D"/>
    <w:rsid w:val="00D51253"/>
    <w:rsid w:val="00D844D3"/>
    <w:rsid w:val="00E04BCA"/>
    <w:rsid w:val="00E40119"/>
    <w:rsid w:val="00E54030"/>
    <w:rsid w:val="00E64F8D"/>
    <w:rsid w:val="00E73A38"/>
    <w:rsid w:val="00E927FB"/>
    <w:rsid w:val="00EB2951"/>
    <w:rsid w:val="00EB53B0"/>
    <w:rsid w:val="00ED379B"/>
    <w:rsid w:val="00EF6DC6"/>
    <w:rsid w:val="00F06D72"/>
    <w:rsid w:val="00F21E9B"/>
    <w:rsid w:val="00F2542C"/>
    <w:rsid w:val="00F37B6D"/>
    <w:rsid w:val="00F46592"/>
    <w:rsid w:val="00F64A0C"/>
    <w:rsid w:val="00F75960"/>
    <w:rsid w:val="00F82BDB"/>
    <w:rsid w:val="00F85078"/>
    <w:rsid w:val="00FA553A"/>
    <w:rsid w:val="00FB71ED"/>
    <w:rsid w:val="00FC4CCF"/>
    <w:rsid w:val="00FC65C2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D8228-0CCB-4C2B-82B4-E87BF5C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A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4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A52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9A525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E4011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46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3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MAT FLO</cp:lastModifiedBy>
  <cp:revision>4</cp:revision>
  <cp:lastPrinted>2020-12-08T08:51:00Z</cp:lastPrinted>
  <dcterms:created xsi:type="dcterms:W3CDTF">2021-01-28T13:43:00Z</dcterms:created>
  <dcterms:modified xsi:type="dcterms:W3CDTF">2021-01-28T14:50:00Z</dcterms:modified>
</cp:coreProperties>
</file>