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68DA" w14:textId="77777777" w:rsidR="008F4417" w:rsidRDefault="008F4417" w:rsidP="008F441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Międzyzdroje, dn. 27.09.2021 r.</w:t>
      </w:r>
    </w:p>
    <w:p w14:paraId="0FE13356" w14:textId="77777777" w:rsidR="008F4417" w:rsidRDefault="008F4417" w:rsidP="008F4417">
      <w:pPr>
        <w:spacing w:before="120" w:after="120"/>
        <w:jc w:val="center"/>
        <w:rPr>
          <w:b/>
          <w:color w:val="000000"/>
          <w:u w:color="000000"/>
        </w:rPr>
      </w:pPr>
    </w:p>
    <w:p w14:paraId="4D7B304D" w14:textId="77777777" w:rsidR="008F4417" w:rsidRDefault="008F4417" w:rsidP="008F441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Zapytanie ofertowe</w:t>
      </w:r>
    </w:p>
    <w:p w14:paraId="09F8CD72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t>1)</w:t>
      </w:r>
      <w:r>
        <w:t> </w:t>
      </w:r>
      <w:r>
        <w:rPr>
          <w:b/>
          <w:color w:val="000000"/>
          <w:u w:color="000000"/>
        </w:rPr>
        <w:t xml:space="preserve">Opis przedmiotu zamówienia oraz określenie wielkości lub zakresu zamówienia </w:t>
      </w:r>
    </w:p>
    <w:p w14:paraId="28EE4F3B" w14:textId="77777777" w:rsidR="008F4417" w:rsidRPr="002155F4" w:rsidRDefault="008F4417" w:rsidP="008F4417">
      <w:pPr>
        <w:spacing w:line="360" w:lineRule="auto"/>
        <w:rPr>
          <w:b/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zamówienia jest</w:t>
      </w:r>
      <w:r w:rsidRPr="00A20867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w</w:t>
      </w:r>
      <w:r w:rsidRPr="004D58A2">
        <w:rPr>
          <w:rFonts w:eastAsia="Calibri"/>
          <w:sz w:val="24"/>
        </w:rPr>
        <w:t xml:space="preserve">ykonanie prac projektowych </w:t>
      </w:r>
      <w:r>
        <w:rPr>
          <w:rFonts w:eastAsia="Calibri"/>
          <w:sz w:val="24"/>
        </w:rPr>
        <w:t xml:space="preserve">, </w:t>
      </w:r>
      <w:r w:rsidRPr="004D58A2">
        <w:rPr>
          <w:rFonts w:eastAsia="Calibri"/>
          <w:sz w:val="24"/>
        </w:rPr>
        <w:t xml:space="preserve">polegających na opracowaniu dokumentacji technicznej </w:t>
      </w:r>
      <w:r w:rsidRPr="004A25FF">
        <w:rPr>
          <w:bCs/>
          <w:sz w:val="24"/>
          <w:lang w:bidi="ar-SA"/>
        </w:rPr>
        <w:t xml:space="preserve">dotyczącej budowy drogi dojazdowej, </w:t>
      </w:r>
      <w:r w:rsidRPr="004A25FF">
        <w:rPr>
          <w:bCs/>
          <w:color w:val="000000"/>
          <w:u w:color="000000"/>
        </w:rPr>
        <w:t>na terenie oznaczonym w MPZP jako KD.D.8 i KD.D.5” (zgodnie z załącznikiem graficznym</w:t>
      </w:r>
      <w:r>
        <w:rPr>
          <w:bCs/>
          <w:color w:val="000000"/>
          <w:u w:color="000000"/>
        </w:rPr>
        <w:t xml:space="preserve"> nr 2</w:t>
      </w:r>
      <w:r w:rsidRPr="004A25FF">
        <w:rPr>
          <w:bCs/>
          <w:color w:val="000000"/>
          <w:u w:color="000000"/>
        </w:rPr>
        <w:t xml:space="preserve">). </w:t>
      </w:r>
      <w:r>
        <w:rPr>
          <w:bCs/>
          <w:color w:val="000000"/>
          <w:u w:color="000000"/>
        </w:rPr>
        <w:t>Prace  wykonywane w</w:t>
      </w:r>
      <w:r w:rsidRPr="004A25FF">
        <w:rPr>
          <w:bCs/>
          <w:color w:val="000000"/>
          <w:u w:color="000000"/>
        </w:rPr>
        <w:t xml:space="preserve"> ramach zadania</w:t>
      </w:r>
      <w:r>
        <w:rPr>
          <w:bCs/>
          <w:color w:val="000000"/>
          <w:u w:color="000000"/>
        </w:rPr>
        <w:t xml:space="preserve"> :</w:t>
      </w:r>
      <w:r>
        <w:rPr>
          <w:b/>
          <w:color w:val="000000"/>
          <w:u w:color="000000"/>
        </w:rPr>
        <w:t xml:space="preserve"> „Budowa drogi na </w:t>
      </w:r>
      <w:r w:rsidRPr="004A25FF">
        <w:rPr>
          <w:b/>
          <w:color w:val="000000"/>
          <w:u w:color="000000"/>
        </w:rPr>
        <w:t xml:space="preserve">działkach </w:t>
      </w:r>
      <w:r w:rsidRPr="004A25FF">
        <w:rPr>
          <w:b/>
          <w:szCs w:val="22"/>
        </w:rPr>
        <w:t>7/24,21/15,21/13,17/5,21/6</w:t>
      </w:r>
      <w:r>
        <w:rPr>
          <w:b/>
          <w:szCs w:val="22"/>
        </w:rPr>
        <w:t>,16/1</w:t>
      </w:r>
      <w:r w:rsidRPr="004A25FF">
        <w:rPr>
          <w:b/>
          <w:szCs w:val="22"/>
        </w:rPr>
        <w:t>,21/10,83/12</w:t>
      </w:r>
      <w:r>
        <w:rPr>
          <w:b/>
          <w:szCs w:val="22"/>
        </w:rPr>
        <w:t>” .</w:t>
      </w:r>
    </w:p>
    <w:p w14:paraId="5962427B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opis przedmiotu zamówienia stanowi załącznik nr 1 do Zapytania ofertowego.</w:t>
      </w:r>
    </w:p>
    <w:p w14:paraId="299D3D6E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t>2)</w:t>
      </w:r>
      <w:r>
        <w:t> </w:t>
      </w:r>
      <w:r>
        <w:rPr>
          <w:b/>
          <w:color w:val="000000"/>
          <w:u w:color="000000"/>
        </w:rPr>
        <w:t xml:space="preserve">Termin wykonania zamówienia </w:t>
      </w:r>
    </w:p>
    <w:p w14:paraId="104A6926" w14:textId="77777777" w:rsidR="008F4417" w:rsidRDefault="008F4417" w:rsidP="008F4417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Termin wykonania zamówienia: do 8 miesięcy.</w:t>
      </w:r>
    </w:p>
    <w:p w14:paraId="11B09586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t>3)</w:t>
      </w:r>
      <w:r>
        <w:t> </w:t>
      </w:r>
      <w:r>
        <w:rPr>
          <w:b/>
          <w:color w:val="000000"/>
          <w:u w:color="000000"/>
        </w:rPr>
        <w:t>Warunki realizacji zamówienia</w:t>
      </w:r>
    </w:p>
    <w:p w14:paraId="3E64EA6E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 zamówienia należy dostarczyć do Urzędu Miejskiego w Międzyzdrojach na adres ul. Książąt Pomorskich 5, 72-500 Międzyzdroje.</w:t>
      </w:r>
    </w:p>
    <w:p w14:paraId="40825301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Płatność nastąpi w terminie 21 dni po dostarczeniu w/w przedmiotu zamówienia zgodnie z opisem przedmiotu zamówienia oraz prawidłowo wystawioną fakturą VAT.</w:t>
      </w:r>
    </w:p>
    <w:p w14:paraId="62B72D6B" w14:textId="77777777" w:rsidR="008F4417" w:rsidRDefault="008F4417" w:rsidP="008F4417">
      <w:pPr>
        <w:spacing w:before="120" w:after="120"/>
        <w:ind w:left="340" w:hanging="227"/>
        <w:rPr>
          <w:b/>
        </w:rPr>
      </w:pPr>
    </w:p>
    <w:p w14:paraId="28565CD5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t>4)</w:t>
      </w:r>
      <w:r>
        <w:t> </w:t>
      </w:r>
      <w:r>
        <w:rPr>
          <w:b/>
          <w:color w:val="000000"/>
          <w:u w:color="000000"/>
        </w:rPr>
        <w:t>Osoba do kontaktów</w:t>
      </w:r>
    </w:p>
    <w:p w14:paraId="14340DA1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sprawie przedmiotu zamówienia:  </w:t>
      </w:r>
      <w:r>
        <w:rPr>
          <w:color w:val="000000"/>
          <w:u w:color="000000"/>
        </w:rPr>
        <w:tab/>
        <w:t xml:space="preserve">        Jarosław Zalewski – Kierownik RI, </w:t>
      </w:r>
    </w:p>
    <w:p w14:paraId="2BFBA072" w14:textId="77777777" w:rsidR="008F4417" w:rsidRDefault="008F4417" w:rsidP="008F4417">
      <w:pPr>
        <w:keepLines/>
        <w:spacing w:before="120" w:after="120"/>
        <w:ind w:left="3540" w:firstLine="708"/>
        <w:rPr>
          <w:color w:val="000000"/>
          <w:u w:color="000000"/>
        </w:rPr>
      </w:pPr>
      <w:r>
        <w:rPr>
          <w:color w:val="000000"/>
          <w:u w:color="000000"/>
        </w:rPr>
        <w:t xml:space="preserve">        Małgorzata Somska – Podinspektor RI  </w:t>
      </w:r>
    </w:p>
    <w:p w14:paraId="6F470FC6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sprawie procedury udzielenia zamówienia:  Aneta Różańska – Inspektor </w:t>
      </w:r>
    </w:p>
    <w:p w14:paraId="14352162" w14:textId="77777777" w:rsidR="008F4417" w:rsidRDefault="008F4417" w:rsidP="008F4417">
      <w:pPr>
        <w:spacing w:before="120" w:after="120"/>
        <w:ind w:left="340" w:hanging="227"/>
        <w:rPr>
          <w:b/>
          <w:bCs/>
        </w:rPr>
      </w:pPr>
    </w:p>
    <w:p w14:paraId="554E6938" w14:textId="77777777" w:rsidR="008F4417" w:rsidRPr="00D1160E" w:rsidRDefault="008F4417" w:rsidP="008F4417">
      <w:pPr>
        <w:spacing w:before="120" w:after="120"/>
        <w:ind w:left="340" w:hanging="227"/>
        <w:rPr>
          <w:b/>
          <w:bCs/>
        </w:rPr>
      </w:pPr>
      <w:r w:rsidRPr="00D1160E">
        <w:rPr>
          <w:b/>
          <w:bCs/>
        </w:rPr>
        <w:t>5) Opis sposobu przygotowania oferty</w:t>
      </w:r>
    </w:p>
    <w:p w14:paraId="3C276129" w14:textId="77777777" w:rsidR="008F4417" w:rsidRDefault="008F4417" w:rsidP="008F4417">
      <w:pPr>
        <w:keepLines/>
        <w:spacing w:before="120" w:after="120"/>
        <w:rPr>
          <w:color w:val="000000"/>
          <w:u w:color="000000"/>
        </w:rPr>
      </w:pPr>
      <w:r>
        <w:t xml:space="preserve">      1. </w:t>
      </w:r>
      <w:r>
        <w:rPr>
          <w:color w:val="000000"/>
          <w:u w:color="000000"/>
        </w:rPr>
        <w:t>Wykonawca może złożyć jedną ofertę.</w:t>
      </w:r>
    </w:p>
    <w:p w14:paraId="4DC7373D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oferty musi odpowiadać treści zapytania ofertowego.</w:t>
      </w:r>
    </w:p>
    <w:p w14:paraId="6E9EF4BA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 upływem terminu składania ofert, wykonawca może wprowadzić zmiany do złożonej oferty lub ją wycofać. Zmiany w ofercie lub jej wycofanie winny być doręczone Zamawiającemu na piśmie pod rygorem nieważności przed upływem terminu składania ofert.</w:t>
      </w:r>
    </w:p>
    <w:p w14:paraId="631F6E0B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47CD7A2E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t>6) </w:t>
      </w:r>
      <w:r>
        <w:rPr>
          <w:b/>
          <w:color w:val="000000"/>
          <w:u w:color="000000"/>
        </w:rPr>
        <w:t>Termin i sposób złożenia oferty przez wykonawcę</w:t>
      </w:r>
    </w:p>
    <w:p w14:paraId="30D51CEA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Ofertę proszę złożyć do dnia 18.10.2021 r. do godz. 10:00 w następujący sposób: poprzez biuro podawcze Urzędu Miejskiego lub przez e-</w:t>
      </w:r>
      <w:proofErr w:type="spellStart"/>
      <w:r>
        <w:rPr>
          <w:color w:val="000000"/>
          <w:u w:color="000000"/>
        </w:rPr>
        <w:t>puap</w:t>
      </w:r>
      <w:proofErr w:type="spellEnd"/>
      <w:r>
        <w:rPr>
          <w:color w:val="000000"/>
          <w:u w:color="000000"/>
        </w:rPr>
        <w:t>, lub na adres mailowy um_jaroslawzalewski@miedzyzdroje.pl</w:t>
      </w:r>
    </w:p>
    <w:p w14:paraId="7AC30D8D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termin złożenia oferty przyjęty będzie dzień i godzina otrzymania oferty przez Zamawiającego.</w:t>
      </w:r>
    </w:p>
    <w:p w14:paraId="27EBE48B" w14:textId="0A5D0BEC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Oferty złożone po terminie nie będą rozpatrywane.</w:t>
      </w:r>
    </w:p>
    <w:p w14:paraId="2E9F11B6" w14:textId="277736B4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237A6B16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1FAB67F6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0DC01C71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lastRenderedPageBreak/>
        <w:t>7)</w:t>
      </w:r>
      <w:r>
        <w:t> </w:t>
      </w:r>
      <w:r>
        <w:rPr>
          <w:b/>
          <w:color w:val="000000"/>
          <w:u w:color="000000"/>
        </w:rPr>
        <w:t>Opis sposobu obliczenia ceny oferty</w:t>
      </w:r>
    </w:p>
    <w:p w14:paraId="1F9E6C47" w14:textId="2A6B00B6" w:rsidR="008F4417" w:rsidRP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Cena ofertowa jest ceną, za którą wykonawca zobowiązuje się do wykonania przedmiotu zamówienia łącznie z podatkiem VAT naliczonym zgodnie z obowiązującymi przepisami w tym zakresie.</w:t>
      </w:r>
    </w:p>
    <w:p w14:paraId="1BACA388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Cena ofertowa musi zawierać wszystkie koszty związane z prawidłową realizacją zamówienia zgodnie z opisem przedmiotu zamówienia.</w:t>
      </w:r>
    </w:p>
    <w:p w14:paraId="490A6AAD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Cena ofertowa musi być wyrażona w złotych polskich i zaokrąglona do dwóch miejsc po przecinku.</w:t>
      </w:r>
    </w:p>
    <w:p w14:paraId="2FAB599F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5B99FC61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t>8)</w:t>
      </w:r>
      <w:r>
        <w:t> </w:t>
      </w:r>
      <w:r>
        <w:rPr>
          <w:b/>
          <w:color w:val="000000"/>
          <w:u w:color="000000"/>
        </w:rPr>
        <w:t xml:space="preserve">Kryteria oceny ofert  </w:t>
      </w:r>
    </w:p>
    <w:p w14:paraId="3D740A5A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Kryteria oceny ofert i ich znaczenie:</w:t>
      </w:r>
    </w:p>
    <w:p w14:paraId="27BDF4DD" w14:textId="77777777" w:rsidR="008F4417" w:rsidRDefault="008F4417" w:rsidP="008F441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Cena</w:t>
      </w:r>
      <w:r>
        <w:rPr>
          <w:color w:val="000000"/>
          <w:u w:color="000000"/>
        </w:rPr>
        <w:t xml:space="preserve"> – znaczenie kryterium – 100 %</w:t>
      </w:r>
    </w:p>
    <w:p w14:paraId="3D6797C7" w14:textId="77777777" w:rsidR="008F4417" w:rsidRDefault="008F4417" w:rsidP="008F441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pozostałe kryteria:  -</w:t>
      </w:r>
    </w:p>
    <w:p w14:paraId="4A3690CC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Punkty w kryterium cena zostaną obliczone wg wzoru:</w:t>
      </w:r>
    </w:p>
    <w:p w14:paraId="2A5DC458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6A421C76" w14:textId="77777777" w:rsidR="008F4417" w:rsidRDefault="008F4417" w:rsidP="008F441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najniższa cena  brutto spośród badanych ofert</w:t>
      </w:r>
    </w:p>
    <w:p w14:paraId="054AD96D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liczba uzyskanych punktów  =  ----------------------------------------------------------------  x  100%</w:t>
      </w:r>
    </w:p>
    <w:p w14:paraId="2383D60F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cena  brutto badanej oferty</w:t>
      </w:r>
    </w:p>
    <w:p w14:paraId="13B7BE6A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0B10AE7F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Punkty w kryterium   -     zostaną obliczone według następującego wzoru:    -</w:t>
      </w:r>
    </w:p>
    <w:p w14:paraId="1A02E447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 działania zostanie zaokrąglony do 2 miejsc po przecinku. Maksymalna liczba punktów jaką można uzyskać  – 100.</w:t>
      </w:r>
    </w:p>
    <w:p w14:paraId="7BFC3CB9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Jako najkorzystniejsza zostanie wybrana oferta, która uzyska największą liczbę punktów rozumianą jako suma punktów uzyskanych w poszczególnych kryteriach, spośród ofert podlegających rozpatrzeniu.</w:t>
      </w:r>
    </w:p>
    <w:p w14:paraId="16B2899C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5A55D7A6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t>9)</w:t>
      </w:r>
      <w:r>
        <w:t> </w:t>
      </w:r>
      <w:r>
        <w:rPr>
          <w:b/>
          <w:color w:val="000000"/>
          <w:u w:color="000000"/>
        </w:rPr>
        <w:t>Składanie ofert dodatkowych.</w:t>
      </w:r>
    </w:p>
    <w:p w14:paraId="2A3EDB11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Jeżeli w postępowaniu o udzielenie zamówienia, nie można dokonać wyboru oferty najkorzystniejszej ze względu na to, złożone oferty uzyskały taką samą liczbę punktów, wybiera się ofertę z niższą ceną. W przypadku w którym oferty mają taką samą cenę Zamawiający może wezwać wykonawców, którzy złożyli te oferty, do złożenia w terminie określonym przez Zamawiającego ofert dodatkowych.</w:t>
      </w:r>
    </w:p>
    <w:p w14:paraId="4866D3E5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Wykonawcy, składając oferty dodatkowe nie mogą zaoferować cen wyższych niż zaoferowane w złożonych ofertach.</w:t>
      </w:r>
    </w:p>
    <w:p w14:paraId="2BDBE54A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2DF80D58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t>10)</w:t>
      </w:r>
      <w:r>
        <w:t> </w:t>
      </w:r>
      <w:r>
        <w:rPr>
          <w:b/>
          <w:color w:val="000000"/>
          <w:u w:color="000000"/>
        </w:rPr>
        <w:t>Okoliczności, w których oferta nie podlega rozpatrzeniu</w:t>
      </w:r>
    </w:p>
    <w:p w14:paraId="2024AB0F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Treść oferty nie odpowiada treści zapytania ofertowego.</w:t>
      </w:r>
    </w:p>
    <w:p w14:paraId="39C319DE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2. Oferta </w:t>
      </w:r>
      <w:r>
        <w:rPr>
          <w:color w:val="000000"/>
          <w:u w:color="000000"/>
        </w:rPr>
        <w:t>jest nieważna na podstawie odrębnych przepisów.</w:t>
      </w:r>
    </w:p>
    <w:p w14:paraId="0CC43510" w14:textId="66071829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wykonawca złożył więcej niż jedną ofertę w postępowaniu.</w:t>
      </w:r>
    </w:p>
    <w:p w14:paraId="3936D920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5E34715D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1CEDF2BA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lastRenderedPageBreak/>
        <w:t>11)</w:t>
      </w:r>
      <w:r>
        <w:t> </w:t>
      </w:r>
      <w:r>
        <w:rPr>
          <w:b/>
          <w:color w:val="000000"/>
          <w:u w:color="000000"/>
        </w:rPr>
        <w:t>Zakończenie postępowania</w:t>
      </w:r>
    </w:p>
    <w:p w14:paraId="783DC18D" w14:textId="6136AE4C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Zamawiający zastrzega sobie prawo do zakończenia postępowania bez wyboru oferty. Zakończenie takie nie wymaga podania przyczyny.</w:t>
      </w:r>
    </w:p>
    <w:p w14:paraId="09C97A58" w14:textId="77777777" w:rsidR="008F4417" w:rsidRP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</w:p>
    <w:p w14:paraId="743730C9" w14:textId="77777777" w:rsidR="008F4417" w:rsidRDefault="008F4417" w:rsidP="008F4417">
      <w:pPr>
        <w:spacing w:before="120" w:after="120"/>
        <w:ind w:left="340" w:hanging="227"/>
        <w:rPr>
          <w:color w:val="000000"/>
          <w:u w:color="000000"/>
        </w:rPr>
      </w:pPr>
      <w:r w:rsidRPr="00D50F63">
        <w:rPr>
          <w:b/>
        </w:rPr>
        <w:t>12)</w:t>
      </w:r>
      <w:r>
        <w:t> </w:t>
      </w:r>
      <w:r>
        <w:rPr>
          <w:b/>
          <w:color w:val="000000"/>
          <w:u w:color="000000"/>
        </w:rPr>
        <w:t>Informacje dodatkowe</w:t>
      </w:r>
    </w:p>
    <w:p w14:paraId="045784E3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Zamawiający zastrzega sobie prawo sprawdzenia w toku badania i oceny ofert wiarygodności przedstawionych przez wykonawców informacji zawartych w ofercie.</w:t>
      </w:r>
    </w:p>
    <w:p w14:paraId="2C91A14D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Zamawiający wykluczy z postępowania wykonawców, co do których wskutek sprawdzenia wiarygodności ofert poweźmie informację o zawarciu w złożonej ofercie danych niezgodnych z prawdą.</w:t>
      </w:r>
    </w:p>
    <w:p w14:paraId="69E5E096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Ofertę wykonawcy wykluczonego z postępowania uznaje się za odrzuconą.</w:t>
      </w:r>
    </w:p>
    <w:p w14:paraId="32E5BDA0" w14:textId="77777777" w:rsidR="008F4417" w:rsidRDefault="008F4417" w:rsidP="008F441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Zamawiający bierze pod uwagę wyłącznie oferty przesłane w sposób wskazany przez Zamawiającego w zapytaniu ofertowym.</w:t>
      </w:r>
    </w:p>
    <w:p w14:paraId="32A86284" w14:textId="77777777" w:rsidR="008F4417" w:rsidRDefault="008F4417" w:rsidP="008F4417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00D82F0F" w14:textId="77777777" w:rsidR="008F4417" w:rsidRDefault="008F4417" w:rsidP="008F4417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00920268" w14:textId="77777777" w:rsidR="008F4417" w:rsidRDefault="008F4417" w:rsidP="008F4417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7C730CD8" w14:textId="77777777" w:rsidR="008F4417" w:rsidRDefault="008F4417" w:rsidP="008F4417">
      <w:pPr>
        <w:spacing w:before="120" w:after="120"/>
        <w:ind w:left="4253" w:firstLine="1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ZATWIERDZAM</w:t>
      </w:r>
    </w:p>
    <w:p w14:paraId="64C0C798" w14:textId="77777777" w:rsidR="008F4417" w:rsidRDefault="008F4417" w:rsidP="008F4417">
      <w:pPr>
        <w:ind w:left="4253" w:firstLine="1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14:paraId="52B5ECF5" w14:textId="77777777" w:rsidR="008F4417" w:rsidRPr="00086962" w:rsidRDefault="008F4417" w:rsidP="008F4417">
      <w:pPr>
        <w:ind w:left="4253" w:firstLine="1"/>
        <w:jc w:val="center"/>
        <w:rPr>
          <w:b/>
          <w:color w:val="000000"/>
          <w:u w:color="000000"/>
        </w:rPr>
      </w:pPr>
      <w:r w:rsidRPr="00086962">
        <w:rPr>
          <w:color w:val="000000"/>
          <w:u w:color="000000"/>
          <w:vertAlign w:val="superscript"/>
        </w:rPr>
        <w:t xml:space="preserve">(data podpis zatwierdzającego </w:t>
      </w:r>
      <w:r>
        <w:rPr>
          <w:color w:val="000000"/>
          <w:u w:color="000000"/>
          <w:vertAlign w:val="superscript"/>
        </w:rPr>
        <w:t>zapytanie</w:t>
      </w:r>
      <w:r w:rsidRPr="00086962">
        <w:rPr>
          <w:color w:val="000000"/>
          <w:u w:color="000000"/>
          <w:vertAlign w:val="superscript"/>
        </w:rPr>
        <w:t>)</w:t>
      </w:r>
    </w:p>
    <w:p w14:paraId="28504B92" w14:textId="77777777" w:rsidR="008F4417" w:rsidRDefault="008F4417" w:rsidP="008F4417">
      <w:pPr>
        <w:ind w:left="4253" w:firstLine="1"/>
        <w:jc w:val="center"/>
        <w:rPr>
          <w:color w:val="000000"/>
          <w:u w:color="000000"/>
        </w:rPr>
      </w:pPr>
    </w:p>
    <w:p w14:paraId="2B6FEE57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00175255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19BE2860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2F1FA5C5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6C275538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3BFD2720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79D2D21C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27D3740F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76182EE6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18CC2A63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6B82E31E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4FAD897C" w14:textId="77777777" w:rsidR="008F4417" w:rsidRDefault="008F4417" w:rsidP="008F4417">
      <w:pPr>
        <w:spacing w:before="120" w:after="120"/>
        <w:rPr>
          <w:color w:val="000000"/>
          <w:u w:color="000000"/>
        </w:rPr>
      </w:pPr>
    </w:p>
    <w:p w14:paraId="4F803F33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0605699D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18B15699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6653E5A6" w14:textId="77777777" w:rsidR="008F4417" w:rsidRDefault="008F4417" w:rsidP="008F4417">
      <w:pPr>
        <w:spacing w:before="120" w:after="120"/>
        <w:ind w:left="283" w:firstLine="227"/>
        <w:rPr>
          <w:color w:val="000000"/>
          <w:u w:color="000000"/>
        </w:rPr>
      </w:pPr>
    </w:p>
    <w:p w14:paraId="3B9E08BE" w14:textId="77777777" w:rsidR="008F4417" w:rsidRDefault="008F4417" w:rsidP="008F4417">
      <w:pPr>
        <w:spacing w:before="120" w:after="120"/>
        <w:rPr>
          <w:color w:val="000000"/>
          <w:u w:color="000000"/>
        </w:rPr>
      </w:pPr>
    </w:p>
    <w:p w14:paraId="38C22908" w14:textId="77777777" w:rsidR="008F4417" w:rsidRDefault="008F4417" w:rsidP="008F4417">
      <w:pPr>
        <w:spacing w:before="120" w:after="120"/>
        <w:rPr>
          <w:color w:val="000000"/>
          <w:u w:color="000000"/>
        </w:rPr>
      </w:pPr>
    </w:p>
    <w:p w14:paraId="0BACE0BD" w14:textId="77777777" w:rsidR="008F4417" w:rsidRDefault="008F4417" w:rsidP="008F4417">
      <w:pPr>
        <w:spacing w:before="120" w:after="120"/>
        <w:rPr>
          <w:color w:val="000000"/>
          <w:u w:color="000000"/>
        </w:rPr>
      </w:pPr>
    </w:p>
    <w:p w14:paraId="53E9C0FC" w14:textId="77777777" w:rsidR="00636996" w:rsidRDefault="00636996"/>
    <w:sectPr w:rsidR="0063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17"/>
    <w:rsid w:val="00636996"/>
    <w:rsid w:val="008F4417"/>
    <w:rsid w:val="00C11239"/>
    <w:rsid w:val="00C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2A2C"/>
  <w15:chartTrackingRefBased/>
  <w15:docId w15:val="{B51CFB5F-F0AF-4266-8D47-B146315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Małgorzata Somska</cp:lastModifiedBy>
  <cp:revision>1</cp:revision>
  <dcterms:created xsi:type="dcterms:W3CDTF">2021-09-30T12:45:00Z</dcterms:created>
  <dcterms:modified xsi:type="dcterms:W3CDTF">2021-09-30T12:47:00Z</dcterms:modified>
</cp:coreProperties>
</file>