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3E6" w:rsidRPr="007A5520" w:rsidRDefault="001513E6" w:rsidP="00C22AD4">
      <w:pPr>
        <w:spacing w:after="0" w:line="240" w:lineRule="auto"/>
        <w:ind w:left="4956" w:right="-3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C22AD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179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2AD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179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2A44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A9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693E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102E4" w:rsidRDefault="00A95975" w:rsidP="004102E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</w:t>
      </w:r>
      <w:r w:rsidR="001513E6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6733.</w:t>
      </w:r>
      <w:r w:rsidR="00C22AD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E26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179CC">
        <w:rPr>
          <w:rFonts w:ascii="Times New Roman" w:eastAsia="Times New Roman" w:hAnsi="Times New Roman" w:cs="Times New Roman"/>
          <w:sz w:val="24"/>
          <w:szCs w:val="24"/>
          <w:lang w:eastAsia="pl-PL"/>
        </w:rPr>
        <w:t>3.1</w:t>
      </w:r>
      <w:r w:rsidR="00C22AD4">
        <w:rPr>
          <w:rFonts w:ascii="Times New Roman" w:eastAsia="Times New Roman" w:hAnsi="Times New Roman" w:cs="Times New Roman"/>
          <w:sz w:val="24"/>
          <w:szCs w:val="24"/>
          <w:lang w:eastAsia="pl-PL"/>
        </w:rPr>
        <w:t>2738</w:t>
      </w:r>
    </w:p>
    <w:p w:rsidR="004102E4" w:rsidRDefault="004102E4" w:rsidP="004102E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A95" w:rsidRDefault="00422A95" w:rsidP="004102E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3E6" w:rsidRPr="004102E4" w:rsidRDefault="001513E6" w:rsidP="004102E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102E4" w:rsidRDefault="004102E4" w:rsidP="00A959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A95" w:rsidRDefault="001513E6" w:rsidP="00422A95">
      <w:pPr>
        <w:pStyle w:val="Tekstpodstawowy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5520">
        <w:rPr>
          <w:rFonts w:ascii="Times New Roman" w:eastAsia="Times New Roman" w:hAnsi="Times New Roman"/>
          <w:sz w:val="24"/>
          <w:szCs w:val="24"/>
        </w:rPr>
        <w:t>Na podstawie art. 53 ust. 1 ustawy z dnia 27 marca 2003 roku o planowaniu</w:t>
      </w:r>
      <w:r w:rsidRPr="007A55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22AD4">
        <w:rPr>
          <w:rFonts w:ascii="Times New Roman" w:eastAsia="Times New Roman" w:hAnsi="Times New Roman"/>
          <w:b/>
          <w:sz w:val="24"/>
          <w:szCs w:val="24"/>
        </w:rPr>
        <w:br/>
      </w:r>
      <w:r w:rsidRPr="007A5520">
        <w:rPr>
          <w:rFonts w:ascii="Times New Roman" w:eastAsia="Times New Roman" w:hAnsi="Times New Roman"/>
          <w:sz w:val="24"/>
          <w:szCs w:val="24"/>
        </w:rPr>
        <w:t>i zagos</w:t>
      </w:r>
      <w:r w:rsidR="0097267D">
        <w:rPr>
          <w:rFonts w:ascii="Times New Roman" w:eastAsia="Times New Roman" w:hAnsi="Times New Roman"/>
          <w:sz w:val="24"/>
          <w:szCs w:val="24"/>
        </w:rPr>
        <w:t>podarowaniu przestrzennym (</w:t>
      </w:r>
      <w:r w:rsidR="00A95975">
        <w:rPr>
          <w:rFonts w:ascii="Times New Roman" w:eastAsia="Times New Roman" w:hAnsi="Times New Roman"/>
          <w:bCs/>
          <w:sz w:val="24"/>
          <w:szCs w:val="24"/>
        </w:rPr>
        <w:t>Dz. U. 202</w:t>
      </w:r>
      <w:r w:rsidR="004102E4">
        <w:rPr>
          <w:rFonts w:ascii="Times New Roman" w:eastAsia="Times New Roman" w:hAnsi="Times New Roman"/>
          <w:bCs/>
          <w:sz w:val="24"/>
          <w:szCs w:val="24"/>
        </w:rPr>
        <w:t>3</w:t>
      </w:r>
      <w:r w:rsidR="007B26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7267D">
        <w:rPr>
          <w:rFonts w:ascii="Times New Roman" w:eastAsia="Times New Roman" w:hAnsi="Times New Roman"/>
          <w:bCs/>
          <w:sz w:val="24"/>
          <w:szCs w:val="24"/>
        </w:rPr>
        <w:t>r.</w:t>
      </w:r>
      <w:r w:rsidR="00A95975">
        <w:rPr>
          <w:rFonts w:ascii="Times New Roman" w:eastAsia="Times New Roman" w:hAnsi="Times New Roman"/>
          <w:bCs/>
          <w:sz w:val="24"/>
          <w:szCs w:val="24"/>
        </w:rPr>
        <w:t>,</w:t>
      </w:r>
      <w:r w:rsidRPr="007A5520">
        <w:rPr>
          <w:rFonts w:ascii="Times New Roman" w:eastAsia="Times New Roman" w:hAnsi="Times New Roman"/>
          <w:bCs/>
          <w:sz w:val="24"/>
          <w:szCs w:val="24"/>
        </w:rPr>
        <w:t xml:space="preserve"> poz.</w:t>
      </w:r>
      <w:r w:rsidR="00C179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102E4">
        <w:rPr>
          <w:rFonts w:ascii="Times New Roman" w:eastAsia="Times New Roman" w:hAnsi="Times New Roman"/>
          <w:bCs/>
          <w:sz w:val="24"/>
          <w:szCs w:val="24"/>
        </w:rPr>
        <w:t>977</w:t>
      </w:r>
      <w:r w:rsidR="002B276B">
        <w:rPr>
          <w:rFonts w:ascii="Times New Roman" w:eastAsia="Times New Roman" w:hAnsi="Times New Roman"/>
          <w:bCs/>
          <w:sz w:val="24"/>
          <w:szCs w:val="24"/>
        </w:rPr>
        <w:t xml:space="preserve"> z p. z.</w:t>
      </w:r>
      <w:r w:rsidR="002E26F3" w:rsidRPr="007A5520">
        <w:rPr>
          <w:rFonts w:ascii="Times New Roman" w:eastAsia="Times New Roman" w:hAnsi="Times New Roman"/>
          <w:bCs/>
          <w:sz w:val="24"/>
          <w:szCs w:val="24"/>
        </w:rPr>
        <w:t>)</w:t>
      </w:r>
      <w:r w:rsidR="002E26F3" w:rsidRPr="007A5520">
        <w:rPr>
          <w:rFonts w:ascii="Times New Roman" w:eastAsia="Times New Roman" w:hAnsi="Times New Roman"/>
          <w:sz w:val="24"/>
          <w:szCs w:val="24"/>
        </w:rPr>
        <w:t xml:space="preserve"> oraz</w:t>
      </w:r>
      <w:r w:rsidRPr="007A5520">
        <w:rPr>
          <w:rFonts w:ascii="Times New Roman" w:eastAsia="Times New Roman" w:hAnsi="Times New Roman"/>
          <w:sz w:val="24"/>
          <w:szCs w:val="24"/>
        </w:rPr>
        <w:t xml:space="preserve"> w związku </w:t>
      </w:r>
      <w:r w:rsidR="004102E4">
        <w:rPr>
          <w:rFonts w:ascii="Times New Roman" w:eastAsia="Times New Roman" w:hAnsi="Times New Roman"/>
          <w:sz w:val="24"/>
          <w:szCs w:val="24"/>
        </w:rPr>
        <w:t xml:space="preserve">z art. 10 ustawy z dnia 14 </w:t>
      </w:r>
      <w:r w:rsidR="002B276B">
        <w:rPr>
          <w:rFonts w:ascii="Times New Roman" w:eastAsia="Times New Roman" w:hAnsi="Times New Roman"/>
          <w:sz w:val="24"/>
          <w:szCs w:val="24"/>
        </w:rPr>
        <w:t> </w:t>
      </w:r>
      <w:r w:rsidRPr="007A5520">
        <w:rPr>
          <w:rFonts w:ascii="Times New Roman" w:eastAsia="Times New Roman" w:hAnsi="Times New Roman"/>
          <w:sz w:val="24"/>
          <w:szCs w:val="24"/>
        </w:rPr>
        <w:t>czerwca 1960 roku Kodeks post</w:t>
      </w:r>
      <w:r w:rsidR="0097267D">
        <w:rPr>
          <w:rFonts w:ascii="Times New Roman" w:eastAsia="Times New Roman" w:hAnsi="Times New Roman"/>
          <w:sz w:val="24"/>
          <w:szCs w:val="24"/>
        </w:rPr>
        <w:t>ępowania administracyjnego (</w:t>
      </w:r>
      <w:r w:rsidRPr="007A5520">
        <w:rPr>
          <w:rFonts w:ascii="Times New Roman" w:eastAsia="Times New Roman" w:hAnsi="Times New Roman"/>
          <w:sz w:val="24"/>
          <w:szCs w:val="24"/>
        </w:rPr>
        <w:t>Dz. U. z 20</w:t>
      </w:r>
      <w:r w:rsidR="00A95975">
        <w:rPr>
          <w:rFonts w:ascii="Times New Roman" w:eastAsia="Times New Roman" w:hAnsi="Times New Roman"/>
          <w:sz w:val="24"/>
          <w:szCs w:val="24"/>
        </w:rPr>
        <w:t>2</w:t>
      </w:r>
      <w:r w:rsidR="004102E4">
        <w:rPr>
          <w:rFonts w:ascii="Times New Roman" w:eastAsia="Times New Roman" w:hAnsi="Times New Roman"/>
          <w:sz w:val="24"/>
          <w:szCs w:val="24"/>
        </w:rPr>
        <w:t>3</w:t>
      </w:r>
      <w:r w:rsidR="007B26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5520">
        <w:rPr>
          <w:rFonts w:ascii="Times New Roman" w:eastAsia="Times New Roman" w:hAnsi="Times New Roman"/>
          <w:sz w:val="24"/>
          <w:szCs w:val="24"/>
        </w:rPr>
        <w:t>r.</w:t>
      </w:r>
      <w:r w:rsidR="00A95975">
        <w:rPr>
          <w:rFonts w:ascii="Times New Roman" w:eastAsia="Times New Roman" w:hAnsi="Times New Roman"/>
          <w:sz w:val="24"/>
          <w:szCs w:val="24"/>
        </w:rPr>
        <w:t>,</w:t>
      </w:r>
      <w:r w:rsidR="004102E4">
        <w:rPr>
          <w:rFonts w:ascii="Times New Roman" w:eastAsia="Times New Roman" w:hAnsi="Times New Roman"/>
          <w:sz w:val="24"/>
          <w:szCs w:val="24"/>
        </w:rPr>
        <w:t xml:space="preserve"> poz. 775 z p. z.</w:t>
      </w:r>
      <w:r w:rsidRPr="007A5520">
        <w:rPr>
          <w:rFonts w:ascii="Times New Roman" w:eastAsia="Times New Roman" w:hAnsi="Times New Roman"/>
          <w:sz w:val="24"/>
          <w:szCs w:val="24"/>
        </w:rPr>
        <w:t xml:space="preserve">) </w:t>
      </w:r>
      <w:r w:rsidR="002E26F3" w:rsidRPr="007A5520">
        <w:rPr>
          <w:rFonts w:ascii="Times New Roman" w:eastAsia="Times New Roman" w:hAnsi="Times New Roman"/>
          <w:b/>
          <w:sz w:val="24"/>
          <w:szCs w:val="24"/>
        </w:rPr>
        <w:t>zawiadamiam, że</w:t>
      </w:r>
      <w:r w:rsidRPr="007A5520">
        <w:rPr>
          <w:rFonts w:ascii="Times New Roman" w:eastAsia="Times New Roman" w:hAnsi="Times New Roman"/>
          <w:b/>
          <w:sz w:val="24"/>
          <w:szCs w:val="24"/>
        </w:rPr>
        <w:t xml:space="preserve"> zostały zebrane</w:t>
      </w:r>
      <w:r w:rsidR="004115E8">
        <w:rPr>
          <w:rFonts w:ascii="Times New Roman" w:eastAsia="Times New Roman" w:hAnsi="Times New Roman"/>
          <w:b/>
          <w:sz w:val="24"/>
          <w:szCs w:val="24"/>
        </w:rPr>
        <w:t xml:space="preserve"> m</w:t>
      </w:r>
      <w:r w:rsidRPr="007A5520">
        <w:rPr>
          <w:rFonts w:ascii="Times New Roman" w:eastAsia="Times New Roman" w:hAnsi="Times New Roman"/>
          <w:b/>
          <w:sz w:val="24"/>
          <w:szCs w:val="24"/>
        </w:rPr>
        <w:t>ateriały i dowody w sprawie ustalenia lokalizacji inwestycji celu publicznego</w:t>
      </w:r>
      <w:r w:rsidRPr="007A5520">
        <w:rPr>
          <w:rFonts w:ascii="Times New Roman" w:eastAsia="Times New Roman" w:hAnsi="Times New Roman"/>
          <w:sz w:val="24"/>
          <w:szCs w:val="24"/>
        </w:rPr>
        <w:t xml:space="preserve"> </w:t>
      </w:r>
      <w:r w:rsidR="004102E4" w:rsidRPr="00133EEB">
        <w:rPr>
          <w:rFonts w:ascii="Times New Roman" w:eastAsia="Lucida Sans Unicode" w:hAnsi="Times New Roman"/>
          <w:sz w:val="24"/>
          <w:szCs w:val="24"/>
        </w:rPr>
        <w:t xml:space="preserve">dla </w:t>
      </w:r>
      <w:r w:rsidR="004102E4" w:rsidRPr="00133EEB">
        <w:rPr>
          <w:rFonts w:ascii="Times New Roman" w:hAnsi="Times New Roman"/>
          <w:sz w:val="24"/>
          <w:szCs w:val="24"/>
        </w:rPr>
        <w:t xml:space="preserve">przedsięwzięcia polegającego na: </w:t>
      </w:r>
      <w:bookmarkStart w:id="0" w:name="_Hlk145936515"/>
      <w:r w:rsidR="00422A95" w:rsidRPr="00DD2A73">
        <w:rPr>
          <w:rFonts w:ascii="Times New Roman" w:hAnsi="Times New Roman"/>
          <w:sz w:val="24"/>
          <w:szCs w:val="24"/>
        </w:rPr>
        <w:t xml:space="preserve">budowie sieci wodociągowej od Stacji Uzdatniania Wody w miejscowości Wapnica do projektowanych nieruchomości na działkach nr </w:t>
      </w:r>
      <w:r w:rsidR="00422A95" w:rsidRPr="00363CD9">
        <w:rPr>
          <w:rFonts w:ascii="Times New Roman" w:hAnsi="Times New Roman"/>
          <w:b/>
          <w:bCs/>
          <w:sz w:val="24"/>
          <w:szCs w:val="24"/>
        </w:rPr>
        <w:t>1/1 i 2/27</w:t>
      </w:r>
      <w:r w:rsidR="00422A95" w:rsidRPr="00DD2A73">
        <w:rPr>
          <w:rFonts w:ascii="Times New Roman" w:hAnsi="Times New Roman"/>
          <w:sz w:val="24"/>
          <w:szCs w:val="24"/>
        </w:rPr>
        <w:t xml:space="preserve"> w obrębie </w:t>
      </w:r>
      <w:r w:rsidR="00422A95">
        <w:rPr>
          <w:rFonts w:ascii="Times New Roman" w:hAnsi="Times New Roman"/>
          <w:sz w:val="24"/>
          <w:szCs w:val="24"/>
        </w:rPr>
        <w:t xml:space="preserve">24 </w:t>
      </w:r>
      <w:r w:rsidR="00422A95" w:rsidRPr="00DD2A73">
        <w:rPr>
          <w:rFonts w:ascii="Times New Roman" w:hAnsi="Times New Roman"/>
          <w:sz w:val="24"/>
          <w:szCs w:val="24"/>
        </w:rPr>
        <w:t>Lubin w części nie objętej Miejscowym Planem Zagospodarowania Przestrzennego</w:t>
      </w:r>
      <w:bookmarkEnd w:id="0"/>
      <w:r w:rsidR="00422A95" w:rsidRPr="00DD2A73">
        <w:rPr>
          <w:rFonts w:ascii="Times New Roman" w:hAnsi="Times New Roman"/>
          <w:sz w:val="24"/>
          <w:szCs w:val="24"/>
        </w:rPr>
        <w:t xml:space="preserve">, gmina Międzyzdroje, część działki nr 251/1 z obrębu </w:t>
      </w:r>
      <w:r w:rsidR="00422A95">
        <w:rPr>
          <w:rFonts w:ascii="Times New Roman" w:hAnsi="Times New Roman"/>
          <w:sz w:val="24"/>
          <w:szCs w:val="24"/>
        </w:rPr>
        <w:t xml:space="preserve">23 </w:t>
      </w:r>
      <w:r w:rsidR="00422A95" w:rsidRPr="00DD2A73">
        <w:rPr>
          <w:rFonts w:ascii="Times New Roman" w:hAnsi="Times New Roman"/>
          <w:sz w:val="24"/>
          <w:szCs w:val="24"/>
        </w:rPr>
        <w:t xml:space="preserve">Wapnica oraz części działek nr 10, 1/2, 2/28, 2/27 i 1/1 z obrębu </w:t>
      </w:r>
      <w:r w:rsidR="00422A95">
        <w:rPr>
          <w:rFonts w:ascii="Times New Roman" w:hAnsi="Times New Roman"/>
          <w:sz w:val="24"/>
          <w:szCs w:val="24"/>
        </w:rPr>
        <w:t xml:space="preserve">24 </w:t>
      </w:r>
      <w:r w:rsidR="00422A95" w:rsidRPr="00DD2A73">
        <w:rPr>
          <w:rFonts w:ascii="Times New Roman" w:hAnsi="Times New Roman"/>
          <w:sz w:val="24"/>
          <w:szCs w:val="24"/>
        </w:rPr>
        <w:t>Lubin</w:t>
      </w:r>
      <w:r w:rsidR="00422A95">
        <w:rPr>
          <w:rFonts w:ascii="Times New Roman" w:hAnsi="Times New Roman"/>
          <w:sz w:val="24"/>
          <w:szCs w:val="24"/>
        </w:rPr>
        <w:t>.</w:t>
      </w:r>
      <w:r w:rsidR="00422A95" w:rsidRPr="00DD2A73">
        <w:rPr>
          <w:rFonts w:ascii="Times New Roman" w:hAnsi="Times New Roman"/>
          <w:sz w:val="24"/>
          <w:szCs w:val="24"/>
        </w:rPr>
        <w:t xml:space="preserve">   </w:t>
      </w:r>
    </w:p>
    <w:p w:rsidR="00C179CC" w:rsidRPr="007A5520" w:rsidRDefault="00C179CC" w:rsidP="00422A95">
      <w:pPr>
        <w:pStyle w:val="Tekstpodstawowy"/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2A95" w:rsidRPr="00422A95" w:rsidRDefault="00422A95" w:rsidP="00422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2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422A9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bookmarkStart w:id="1" w:name="_Hlk146007368"/>
      <w:r w:rsidRPr="00422A95">
        <w:rPr>
          <w:rFonts w:ascii="Times New Roman" w:eastAsiaTheme="minorEastAsia" w:hAnsi="Times New Roman" w:cs="Times New Roman"/>
          <w:sz w:val="24"/>
          <w:szCs w:val="24"/>
          <w:lang w:eastAsia="zh-CN"/>
        </w:rPr>
        <w:t>Wodociąg Lubin sp. z o. o., ul. Pałacowa 10, 72-342 Cerkwica</w:t>
      </w:r>
      <w:bookmarkEnd w:id="1"/>
      <w:r w:rsidRPr="00422A95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</w:p>
    <w:p w:rsidR="00422A95" w:rsidRPr="00422A95" w:rsidRDefault="00422A95" w:rsidP="00422A95">
      <w:pPr>
        <w:widowControl w:val="0"/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A95" w:rsidRPr="00422A95" w:rsidRDefault="00422A95" w:rsidP="00422A95">
      <w:pPr>
        <w:widowControl w:val="0"/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A95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422A95">
        <w:rPr>
          <w:rFonts w:ascii="Times New Roman" w:hAnsi="Times New Roman" w:cs="Times New Roman"/>
          <w:sz w:val="24"/>
          <w:szCs w:val="24"/>
        </w:rPr>
        <w:t xml:space="preserve"> </w:t>
      </w:r>
      <w:r w:rsidRPr="00422A95">
        <w:rPr>
          <w:rFonts w:ascii="Times New Roman" w:eastAsia="Times New Roman" w:hAnsi="Times New Roman" w:cs="Times New Roman"/>
          <w:sz w:val="24"/>
          <w:szCs w:val="24"/>
        </w:rPr>
        <w:t xml:space="preserve">Andrzej Małolepszy, ul. Zalewowa 7b, 72-600 Świnoujście. </w:t>
      </w:r>
    </w:p>
    <w:p w:rsidR="00C179CC" w:rsidRDefault="00C179CC" w:rsidP="00C17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 administracyjnego,</w:t>
      </w:r>
      <w:r w:rsidR="00C3693E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zawiadomienia stron przez obwieszczenie, </w:t>
      </w:r>
      <w:r w:rsidRPr="007A55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Pr="008003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czternastu dni</w:t>
      </w:r>
      <w:r w:rsidRPr="007A55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E4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uprawnieniach wszystkich Stron niniejszego pos</w:t>
      </w:r>
      <w:r w:rsidR="004102E4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tępowania do czynnego udziału w  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jego stadium, co wynika bezpośrednio z </w:t>
      </w:r>
      <w:r w:rsidR="002E26F3"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art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0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kpa.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5975" w:rsidRPr="00081BCF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zebranego materiału dowodowego, w sprawie ustalenia lokalizacji inwestycji celu publicznego, dla wyżej wymienionego zamierzenia inwestycyjnego można zapoznać się</w:t>
      </w:r>
      <w:r w:rsidR="008922A6" w:rsidRP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2A6" w:rsidRPr="00D3784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wyjaśnienia, składać wnioski i zastrzeżenia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Międzyzdrojach, Plac Ratuszowy 1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72-500 Międzyzdroje,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2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(tel. 91 32 75 </w:t>
      </w:r>
      <w:r w:rsidR="008922A6" w:rsidRPr="002218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651) 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892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terminie 7 dni </w:t>
      </w:r>
      <w:r w:rsidRPr="007B2652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otrzymania niniejszego zawiadomienia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do dnia</w:t>
      </w:r>
      <w:r w:rsidR="00483FA9"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892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22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892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  <w:r w:rsidR="00081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8922A6" w:rsidRDefault="008922A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5975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tym terminie zostanie wydana stosowna decyzja. </w:t>
      </w:r>
    </w:p>
    <w:p w:rsidR="004102E4" w:rsidRDefault="004102E4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</w:t>
      </w:r>
      <w:r w:rsidR="008922A6">
        <w:rPr>
          <w:rFonts w:ascii="Times New Roman" w:eastAsia="Times New Roman" w:hAnsi="Times New Roman" w:cs="Times New Roman"/>
          <w:sz w:val="24"/>
          <w:szCs w:val="24"/>
          <w:lang w:eastAsia="pl-PL"/>
        </w:rPr>
        <w:t>na  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Biuletynu Informacji Publicznej Urzędu Miejskiego w Międzyzdrojach: </w:t>
      </w:r>
      <w:hyperlink r:id="rId7" w:history="1">
        <w:r w:rsidR="00422A95" w:rsidRPr="004751EE">
          <w:rPr>
            <w:rStyle w:val="Hipercze"/>
            <w:rFonts w:ascii="Times New Roman" w:eastAsia="Lucida Sans Unicode" w:hAnsi="Times New Roman" w:cs="Times New Roman"/>
            <w:sz w:val="24"/>
            <w:szCs w:val="24"/>
            <w:lang w:eastAsia="pl-PL"/>
          </w:rPr>
          <w:t>www.bip.miedzyzdroje.pl</w:t>
        </w:r>
      </w:hyperlink>
      <w:r w:rsidRPr="00A9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A552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:rsidR="001513E6" w:rsidRPr="007A5520" w:rsidRDefault="001513E6" w:rsidP="0015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08"/>
        <w:gridCol w:w="1857"/>
      </w:tblGrid>
      <w:tr w:rsidR="00800377" w:rsidRPr="007A5520" w:rsidTr="00871E5A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377" w:rsidRPr="007A5520" w:rsidRDefault="008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wywieszono na tablicy informacyjnej Urzędu Miejskiego w dniu: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652" w:rsidRDefault="00422A95" w:rsidP="0089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1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C1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51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800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800377" w:rsidRPr="007A5520" w:rsidRDefault="00800377" w:rsidP="007B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513E6" w:rsidRPr="007A5520" w:rsidTr="001513E6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15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okres 14 dni</w:t>
            </w:r>
            <w:r w:rsidR="00C1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+ 7 dni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422A95" w:rsidP="0089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C1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C1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51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7B2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513E6" w:rsidRPr="007A5520" w:rsidTr="001513E6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15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zdjęto w dniu: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3E6" w:rsidRPr="007A5520" w:rsidRDefault="00422A95" w:rsidP="00C17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C1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C1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 r.</w:t>
            </w:r>
          </w:p>
        </w:tc>
      </w:tr>
    </w:tbl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4102E4" w:rsidRDefault="004102E4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8922A6" w:rsidRDefault="008922A6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8922A6" w:rsidRDefault="008922A6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</w:p>
    <w:p w:rsidR="007042B9" w:rsidRPr="00A95975" w:rsidRDefault="007042B9" w:rsidP="007042B9">
      <w:pPr>
        <w:spacing w:after="0" w:line="240" w:lineRule="auto"/>
        <w:ind w:left="5797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  <w:r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>.…………................................................................</w:t>
      </w:r>
    </w:p>
    <w:p w:rsidR="004102E4" w:rsidRDefault="004102E4" w:rsidP="004102E4">
      <w:pPr>
        <w:spacing w:after="0" w:line="240" w:lineRule="auto"/>
        <w:ind w:left="5984" w:hanging="187"/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 </w:t>
      </w:r>
      <w:r w:rsidR="007042B9"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(podpis </w:t>
      </w:r>
      <w:r w:rsid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 xml:space="preserve">z podaniem imienia i nazwiska </w:t>
      </w:r>
    </w:p>
    <w:p w:rsidR="007B2652" w:rsidRPr="00A95975" w:rsidRDefault="00A95975" w:rsidP="004102E4">
      <w:pPr>
        <w:spacing w:after="0" w:line="240" w:lineRule="auto"/>
        <w:ind w:left="5984" w:hanging="187"/>
        <w:rPr>
          <w:rFonts w:ascii="Times New Roman" w:eastAsia="Times New Roman" w:hAnsi="Times New Roman" w:cs="Times New Roman"/>
          <w:color w:val="A6A6A6"/>
          <w:sz w:val="16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ab/>
      </w:r>
      <w:r w:rsidR="007042B9" w:rsidRPr="00A95975">
        <w:rPr>
          <w:rFonts w:ascii="Times New Roman" w:eastAsia="Times New Roman" w:hAnsi="Times New Roman" w:cs="Times New Roman"/>
          <w:color w:val="A6A6A6"/>
          <w:sz w:val="16"/>
          <w:szCs w:val="16"/>
          <w:lang w:eastAsia="pl-PL"/>
        </w:rPr>
        <w:t>oraz stanowiska służbowego)</w:t>
      </w:r>
    </w:p>
    <w:sectPr w:rsidR="007B2652" w:rsidRPr="00A95975" w:rsidSect="00422A95"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2278" w:rsidRDefault="00B22278" w:rsidP="00756995">
      <w:pPr>
        <w:spacing w:after="0" w:line="240" w:lineRule="auto"/>
      </w:pPr>
      <w:r>
        <w:separator/>
      </w:r>
    </w:p>
  </w:endnote>
  <w:endnote w:type="continuationSeparator" w:id="0">
    <w:p w:rsidR="00B22278" w:rsidRDefault="00B22278" w:rsidP="0075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2278" w:rsidRDefault="00B22278" w:rsidP="00756995">
      <w:pPr>
        <w:spacing w:after="0" w:line="240" w:lineRule="auto"/>
      </w:pPr>
      <w:r>
        <w:separator/>
      </w:r>
    </w:p>
  </w:footnote>
  <w:footnote w:type="continuationSeparator" w:id="0">
    <w:p w:rsidR="00B22278" w:rsidRDefault="00B22278" w:rsidP="0075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5D3"/>
    <w:multiLevelType w:val="hybridMultilevel"/>
    <w:tmpl w:val="36D6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E47"/>
    <w:multiLevelType w:val="hybridMultilevel"/>
    <w:tmpl w:val="D37C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82D59"/>
    <w:multiLevelType w:val="hybridMultilevel"/>
    <w:tmpl w:val="F594B8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75832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666277">
    <w:abstractNumId w:val="2"/>
  </w:num>
  <w:num w:numId="3" w16cid:durableId="209226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E6"/>
    <w:rsid w:val="00081BCF"/>
    <w:rsid w:val="000B51D5"/>
    <w:rsid w:val="000C1342"/>
    <w:rsid w:val="000F0627"/>
    <w:rsid w:val="001207C1"/>
    <w:rsid w:val="001513E6"/>
    <w:rsid w:val="0027114D"/>
    <w:rsid w:val="002B276B"/>
    <w:rsid w:val="002E0164"/>
    <w:rsid w:val="002E26F3"/>
    <w:rsid w:val="0036372C"/>
    <w:rsid w:val="00363852"/>
    <w:rsid w:val="003F22EB"/>
    <w:rsid w:val="004102E4"/>
    <w:rsid w:val="004115E8"/>
    <w:rsid w:val="00422A95"/>
    <w:rsid w:val="00483FA9"/>
    <w:rsid w:val="005E2CDB"/>
    <w:rsid w:val="006464B0"/>
    <w:rsid w:val="00681780"/>
    <w:rsid w:val="006F71EC"/>
    <w:rsid w:val="007042B9"/>
    <w:rsid w:val="00733CF3"/>
    <w:rsid w:val="00756995"/>
    <w:rsid w:val="007A5520"/>
    <w:rsid w:val="007B2652"/>
    <w:rsid w:val="00800377"/>
    <w:rsid w:val="008010F5"/>
    <w:rsid w:val="008922A6"/>
    <w:rsid w:val="008F0590"/>
    <w:rsid w:val="009510AB"/>
    <w:rsid w:val="0097267D"/>
    <w:rsid w:val="00A343C7"/>
    <w:rsid w:val="00A95975"/>
    <w:rsid w:val="00AD1B0B"/>
    <w:rsid w:val="00B22278"/>
    <w:rsid w:val="00C179CC"/>
    <w:rsid w:val="00C22AD4"/>
    <w:rsid w:val="00C3693E"/>
    <w:rsid w:val="00E877AC"/>
    <w:rsid w:val="00EF2A44"/>
    <w:rsid w:val="00F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1174"/>
  <w15:chartTrackingRefBased/>
  <w15:docId w15:val="{1176D399-BBBD-4A17-ADA1-997C6DF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3E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3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CF3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0F0627"/>
  </w:style>
  <w:style w:type="paragraph" w:styleId="Nagwek">
    <w:name w:val="header"/>
    <w:basedOn w:val="Normalny"/>
    <w:link w:val="NagwekZnak"/>
    <w:uiPriority w:val="99"/>
    <w:unhideWhenUsed/>
    <w:rsid w:val="007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995"/>
  </w:style>
  <w:style w:type="paragraph" w:styleId="Stopka">
    <w:name w:val="footer"/>
    <w:basedOn w:val="Normalny"/>
    <w:link w:val="StopkaZnak"/>
    <w:uiPriority w:val="99"/>
    <w:unhideWhenUsed/>
    <w:rsid w:val="007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995"/>
  </w:style>
  <w:style w:type="paragraph" w:styleId="Tekstpodstawowy">
    <w:name w:val="Body Text"/>
    <w:basedOn w:val="Normalny"/>
    <w:link w:val="TekstpodstawowyZnak"/>
    <w:uiPriority w:val="99"/>
    <w:unhideWhenUsed/>
    <w:rsid w:val="009510AB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0AB"/>
    <w:rPr>
      <w:rFonts w:eastAsiaTheme="minorEastAsia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Andżelika Przygodzka</cp:lastModifiedBy>
  <cp:revision>17</cp:revision>
  <cp:lastPrinted>2023-10-02T10:38:00Z</cp:lastPrinted>
  <dcterms:created xsi:type="dcterms:W3CDTF">2019-03-04T11:58:00Z</dcterms:created>
  <dcterms:modified xsi:type="dcterms:W3CDTF">2023-10-02T10:38:00Z</dcterms:modified>
</cp:coreProperties>
</file>