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-93345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7.35pt;width:160.5pt;height:54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GXY8xLdAAAABwEAAA8AAABkcnMvZG93bnJldi54bWxMj8FOwzAQRO9I/IO1SNxa&#10;J02gJc2mqpA4ISG15QOceEmixusodlOXr8ec4Lgzo5m35S6YQcw0ud4yQrpMQBA3VvfcInye3hYb&#10;EM4r1mqwTAg3crCr7u9KVWh75QPNR9+KWMKuUAid92MhpWs6Msot7UgcvS87GeXjObVST+oay80g&#10;V0nyLI3qOS50aqTXjprz8WIQ5jx39aEJ70N/a5/Cx/c6y/Y14uND2G9BeAr+Lwy/+BEdqshU2wtr&#10;JwaE+IhHWKT5GkS0s1UalRrhJd+ArEr5n7/6AQAA//8DAFBLAQItABQABgAIAAAAIQC2gziS/gAA&#10;AOEBAAATAAAAAAAAAAAAAAAAAAAAAABbQ29udGVudF9UeXBlc10ueG1sUEsBAi0AFAAGAAgAAAAh&#10;ADj9If/WAAAAlAEAAAsAAAAAAAAAAAAAAAAALwEAAF9yZWxzLy5yZWxzUEsBAi0AFAAGAAgAAAAh&#10;APYXFnWIAgAAKgUAAA4AAAAAAAAAAAAAAAAALgIAAGRycy9lMm9Eb2MueG1sUEsBAi0AFAAGAAgA&#10;AAAhAGXY8xLdAAAABwEAAA8AAAAAAAAAAAAAAAAA4g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  <w10:wrap anchorx="margin"/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25591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0568A" w:rsidRPr="00C0568A">
        <w:rPr>
          <w:b/>
          <w:sz w:val="24"/>
        </w:rPr>
        <w:t>RI.ZP.271.</w:t>
      </w:r>
      <w:r w:rsidR="00825591">
        <w:rPr>
          <w:b/>
          <w:sz w:val="24"/>
        </w:rPr>
        <w:t>6</w:t>
      </w:r>
      <w:r w:rsidR="00C0568A" w:rsidRPr="00C0568A">
        <w:rPr>
          <w:b/>
          <w:sz w:val="24"/>
        </w:rPr>
        <w:t>.2020.AR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825591" w:rsidRPr="00825591" w:rsidRDefault="00825591" w:rsidP="00825591">
      <w:pPr>
        <w:jc w:val="both"/>
        <w:rPr>
          <w:b/>
        </w:rPr>
      </w:pPr>
      <w:r w:rsidRPr="00825591">
        <w:rPr>
          <w:b/>
        </w:rPr>
        <w:t xml:space="preserve">-"Organizacja i prowadzenie strzeżonych Kąpielisk Wschód i Zachód w Międzyzdrojach w okresie sezonu kąpieliskowego w latach 2020 - 2022 oraz zapewnienie bezpieczeństwa osób pływających i kąpiących się w obrębie wskazanych kąpielisk strzeżonych na obszarze morskim" w ramach zadania "obsługa ratownicza"- zwane usługami ratowniczymi, a także </w:t>
      </w:r>
    </w:p>
    <w:p w:rsidR="0000184A" w:rsidRDefault="00825591" w:rsidP="00825591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825591">
        <w:rPr>
          <w:b/>
        </w:rPr>
        <w:t>-"Prowadzenie działań w zakresie edukacji i profilaktyki dotyczącej bezpieczeństwa na obszarach wodnych oraz realizacja zadań docelowych w ramach zapewnienia bezpieczeństwa osobom przebywającym na obszarach wodnych na terenie Gminy Międzyzdroje w latach 2020 - 2022" w ramach zadania "obsługa ratownicza"- zwane usługami zapewniającymi bezpieczeństwo.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66" w:rsidRDefault="00796366">
      <w:r>
        <w:separator/>
      </w:r>
    </w:p>
  </w:endnote>
  <w:endnote w:type="continuationSeparator" w:id="0">
    <w:p w:rsidR="00796366" w:rsidRDefault="0079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55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55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66" w:rsidRDefault="00796366">
      <w:r>
        <w:separator/>
      </w:r>
    </w:p>
  </w:footnote>
  <w:footnote w:type="continuationSeparator" w:id="0">
    <w:p w:rsidR="00796366" w:rsidRDefault="0079636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621A2"/>
    <w:rsid w:val="00075CEC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40CF"/>
    <w:rsid w:val="00736B31"/>
    <w:rsid w:val="00747C6F"/>
    <w:rsid w:val="00753DC1"/>
    <w:rsid w:val="00775E2B"/>
    <w:rsid w:val="007823E9"/>
    <w:rsid w:val="007951AD"/>
    <w:rsid w:val="00796366"/>
    <w:rsid w:val="007D36CE"/>
    <w:rsid w:val="008032C1"/>
    <w:rsid w:val="0082559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0568A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87945"/>
    <w:rsid w:val="00DB46AD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66D5-3C11-4FCE-B10A-01295D94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2020-03-25T09:21:00Z</dcterms:created>
  <dcterms:modified xsi:type="dcterms:W3CDTF">2020-03-25T09:21:00Z</dcterms:modified>
</cp:coreProperties>
</file>