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CD48" w14:textId="77777777" w:rsidR="00FF6A33" w:rsidRDefault="00FF6A33"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Specyfikacja Istotnych Warunków Zamówienia</w:t>
      </w:r>
    </w:p>
    <w:p w14:paraId="634824F0" w14:textId="77777777"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14:paraId="61BDE699" w14:textId="77777777" w:rsidR="00FF6A33" w:rsidRDefault="00FF6A33" w:rsidP="00FF6A33">
      <w:pPr>
        <w:jc w:val="center"/>
        <w:rPr>
          <w:sz w:val="22"/>
          <w:szCs w:val="22"/>
        </w:rPr>
      </w:pPr>
    </w:p>
    <w:p w14:paraId="4D446C80" w14:textId="3D958529" w:rsidR="00FF6A33" w:rsidRDefault="00BE0F69" w:rsidP="00460B32">
      <w:pPr>
        <w:jc w:val="right"/>
        <w:rPr>
          <w:b/>
          <w:sz w:val="22"/>
          <w:szCs w:val="22"/>
        </w:rPr>
      </w:pPr>
      <w:r>
        <w:rPr>
          <w:b/>
          <w:sz w:val="22"/>
          <w:szCs w:val="22"/>
        </w:rPr>
        <w:t xml:space="preserve">Międzyzdroje, dnia </w:t>
      </w:r>
      <w:r w:rsidR="00382CDD">
        <w:rPr>
          <w:b/>
          <w:sz w:val="22"/>
          <w:szCs w:val="22"/>
        </w:rPr>
        <w:t>23.11</w:t>
      </w:r>
      <w:r w:rsidR="00C27D17">
        <w:rPr>
          <w:b/>
          <w:sz w:val="22"/>
          <w:szCs w:val="22"/>
        </w:rPr>
        <w:t>.2020</w:t>
      </w:r>
      <w:r w:rsidR="00460B32">
        <w:rPr>
          <w:b/>
          <w:sz w:val="22"/>
          <w:szCs w:val="22"/>
        </w:rPr>
        <w:t>r.</w:t>
      </w:r>
    </w:p>
    <w:p w14:paraId="55033A13" w14:textId="77777777" w:rsidR="00FF6A33" w:rsidRDefault="00FF6A33" w:rsidP="00FF6A33">
      <w:pPr>
        <w:jc w:val="center"/>
        <w:rPr>
          <w:b/>
          <w:sz w:val="22"/>
          <w:szCs w:val="22"/>
        </w:rPr>
      </w:pPr>
    </w:p>
    <w:p w14:paraId="77D7C0FE" w14:textId="77777777" w:rsidR="00FF6A33" w:rsidRDefault="00FF6A33" w:rsidP="00FF6A33">
      <w:pPr>
        <w:rPr>
          <w:b/>
          <w:sz w:val="22"/>
          <w:szCs w:val="22"/>
        </w:rPr>
      </w:pPr>
    </w:p>
    <w:p w14:paraId="2B13C52A" w14:textId="77777777" w:rsidR="00FF6A33" w:rsidRDefault="00FF6A33" w:rsidP="00FF6A33">
      <w:pPr>
        <w:jc w:val="center"/>
        <w:rPr>
          <w:b/>
          <w:sz w:val="22"/>
          <w:szCs w:val="22"/>
        </w:rPr>
      </w:pPr>
    </w:p>
    <w:p w14:paraId="307F9D86" w14:textId="77777777" w:rsidR="00FF6A33" w:rsidRDefault="00FF6A33" w:rsidP="00FF6A33">
      <w:pPr>
        <w:jc w:val="center"/>
        <w:rPr>
          <w:b/>
          <w:sz w:val="22"/>
          <w:szCs w:val="22"/>
        </w:rPr>
      </w:pPr>
      <w:r>
        <w:rPr>
          <w:b/>
          <w:sz w:val="22"/>
          <w:szCs w:val="22"/>
        </w:rPr>
        <w:t>ZAMAWIAJĄCY:</w:t>
      </w:r>
    </w:p>
    <w:p w14:paraId="2ACAD92D" w14:textId="77777777" w:rsidR="00FF6A33" w:rsidRDefault="00FF6A33" w:rsidP="00FF6A33">
      <w:pPr>
        <w:jc w:val="center"/>
        <w:rPr>
          <w:b/>
          <w:sz w:val="22"/>
          <w:szCs w:val="22"/>
        </w:rPr>
      </w:pPr>
    </w:p>
    <w:p w14:paraId="42FA4F5E" w14:textId="77777777" w:rsidR="00FF6A33" w:rsidRDefault="005261FD" w:rsidP="00FF6A33">
      <w:pPr>
        <w:pStyle w:val="Nagwek2"/>
        <w:ind w:firstLine="0"/>
        <w:rPr>
          <w:b w:val="0"/>
          <w:sz w:val="22"/>
          <w:szCs w:val="22"/>
        </w:rPr>
      </w:pPr>
      <w:r>
        <w:rPr>
          <w:color w:val="auto"/>
          <w:sz w:val="22"/>
          <w:szCs w:val="22"/>
        </w:rPr>
        <w:t>„Nowe Centrum” sp. z o.o. ul. Niepodległości 10 A, 72-500 Międzyzdroje</w:t>
      </w:r>
    </w:p>
    <w:p w14:paraId="17C38F95" w14:textId="77777777" w:rsidR="00FF6A33" w:rsidRPr="00FF6A33" w:rsidRDefault="00FF6A33" w:rsidP="00FF6A33">
      <w:pPr>
        <w:jc w:val="center"/>
        <w:rPr>
          <w:lang w:val="en-US"/>
        </w:rPr>
      </w:pPr>
      <w:r w:rsidRPr="00FF6A33">
        <w:rPr>
          <w:lang w:val="en-US"/>
        </w:rPr>
        <w:t>te</w:t>
      </w:r>
      <w:r w:rsidR="005261FD">
        <w:rPr>
          <w:lang w:val="en-US"/>
        </w:rPr>
        <w:t xml:space="preserve">l. 665344552, </w:t>
      </w:r>
    </w:p>
    <w:p w14:paraId="44681714" w14:textId="12D671D4" w:rsidR="00FF6A33" w:rsidRPr="00FF6A33" w:rsidRDefault="00FF6A33" w:rsidP="00FF6A33">
      <w:pPr>
        <w:jc w:val="center"/>
        <w:rPr>
          <w:lang w:val="en-US"/>
        </w:rPr>
      </w:pPr>
      <w:r w:rsidRPr="00FF6A33">
        <w:rPr>
          <w:lang w:val="en-US"/>
        </w:rPr>
        <w:t xml:space="preserve">E-mail: </w:t>
      </w:r>
      <w:hyperlink r:id="rId8" w:history="1">
        <w:r w:rsidR="00382CDD" w:rsidRPr="00B06952">
          <w:rPr>
            <w:rStyle w:val="Hipercze"/>
            <w:lang w:val="en-US"/>
          </w:rPr>
          <w:t>m.flotynski@nc-miedzyzdroje.pl</w:t>
        </w:r>
      </w:hyperlink>
      <w:r w:rsidR="00382CDD">
        <w:rPr>
          <w:lang w:val="en-US"/>
        </w:rPr>
        <w:t xml:space="preserve"> </w:t>
      </w:r>
      <w:r w:rsidRPr="00FF6A33">
        <w:rPr>
          <w:lang w:val="en-US"/>
        </w:rPr>
        <w:t xml:space="preserve"> </w:t>
      </w:r>
      <w:r w:rsidR="005261FD">
        <w:rPr>
          <w:lang w:val="en-US"/>
        </w:rPr>
        <w:t>Internet: www.bip.um.miedzyzdroje</w:t>
      </w:r>
      <w:r w:rsidRPr="00FF6A33">
        <w:rPr>
          <w:lang w:val="en-US"/>
        </w:rPr>
        <w:t>.pl</w:t>
      </w:r>
    </w:p>
    <w:p w14:paraId="684A2CD6" w14:textId="77777777" w:rsidR="00FF6A33" w:rsidRPr="00FF6A33" w:rsidRDefault="00FF6A33" w:rsidP="00FF6A33">
      <w:pPr>
        <w:rPr>
          <w:b/>
          <w:sz w:val="22"/>
          <w:szCs w:val="22"/>
          <w:lang w:val="en-US"/>
        </w:rPr>
      </w:pPr>
    </w:p>
    <w:p w14:paraId="00A6EE07" w14:textId="77777777"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14:paraId="1F0645AE" w14:textId="77777777" w:rsidR="00FF6A33" w:rsidRDefault="00FF6A33" w:rsidP="00FF6A33">
      <w:pPr>
        <w:pStyle w:val="Tekstpodstawowy3"/>
        <w:jc w:val="center"/>
        <w:rPr>
          <w:color w:val="FF0000"/>
          <w:sz w:val="22"/>
          <w:szCs w:val="22"/>
        </w:rPr>
      </w:pPr>
      <w:r>
        <w:rPr>
          <w:sz w:val="22"/>
          <w:szCs w:val="22"/>
        </w:rPr>
        <w:t>NA ROBOTY BUDOWLANE</w:t>
      </w:r>
    </w:p>
    <w:p w14:paraId="4EABF476" w14:textId="77777777" w:rsidR="00FF6A33" w:rsidRDefault="00FF6A33" w:rsidP="00FF6A33">
      <w:pPr>
        <w:pStyle w:val="Tekstpodstawowy3"/>
        <w:rPr>
          <w:sz w:val="22"/>
          <w:szCs w:val="22"/>
        </w:rPr>
      </w:pPr>
    </w:p>
    <w:p w14:paraId="35CE2673" w14:textId="77777777" w:rsidR="00FF6A33" w:rsidRDefault="00FF6A33" w:rsidP="00FF6A33">
      <w:pPr>
        <w:pStyle w:val="Tekstpodstawowy3"/>
        <w:jc w:val="center"/>
        <w:rPr>
          <w:sz w:val="22"/>
          <w:szCs w:val="22"/>
        </w:rPr>
      </w:pPr>
    </w:p>
    <w:p w14:paraId="40A5E830" w14:textId="77777777"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14:paraId="37C94E2F" w14:textId="77777777" w:rsidR="00F2038D" w:rsidRDefault="00F2038D" w:rsidP="00FF6A33">
      <w:pPr>
        <w:pStyle w:val="Tekstpodstawowy3"/>
        <w:jc w:val="center"/>
        <w:rPr>
          <w:sz w:val="22"/>
          <w:szCs w:val="22"/>
        </w:rPr>
      </w:pPr>
    </w:p>
    <w:p w14:paraId="40C92542" w14:textId="77777777" w:rsidR="00460B32" w:rsidRPr="00460B32" w:rsidRDefault="00881AE9" w:rsidP="00460B32">
      <w:pPr>
        <w:jc w:val="center"/>
        <w:rPr>
          <w:b/>
          <w:sz w:val="28"/>
        </w:rPr>
      </w:pPr>
      <w:r>
        <w:rPr>
          <w:b/>
          <w:sz w:val="28"/>
        </w:rPr>
        <w:t>Wybudowanie Budynku</w:t>
      </w:r>
      <w:r w:rsidR="00460B32" w:rsidRPr="00460B32">
        <w:rPr>
          <w:b/>
          <w:sz w:val="28"/>
        </w:rPr>
        <w:t xml:space="preserve"> Administracji Publicznej - Urzędu Miejskiego z Biblioteką,</w:t>
      </w:r>
    </w:p>
    <w:p w14:paraId="7FA73A0D" w14:textId="77777777" w:rsidR="00460B32" w:rsidRPr="00460B32" w:rsidRDefault="00460B32" w:rsidP="00460B32">
      <w:pPr>
        <w:jc w:val="center"/>
        <w:rPr>
          <w:b/>
          <w:sz w:val="28"/>
        </w:rPr>
      </w:pPr>
      <w:r w:rsidRPr="00460B32">
        <w:rPr>
          <w:b/>
          <w:sz w:val="28"/>
        </w:rPr>
        <w:t>siedzibą MTBS i Ośrodkiem Pomocy Społecznej wraz z</w:t>
      </w:r>
    </w:p>
    <w:p w14:paraId="4D6B0633" w14:textId="23B5309E" w:rsidR="00F2038D" w:rsidRDefault="00460B32" w:rsidP="00460B32">
      <w:pPr>
        <w:jc w:val="center"/>
        <w:rPr>
          <w:b/>
          <w:sz w:val="28"/>
        </w:rPr>
      </w:pPr>
      <w:r w:rsidRPr="00460B32">
        <w:rPr>
          <w:b/>
          <w:sz w:val="28"/>
        </w:rPr>
        <w:t>zagospodarowaniem terenu, parkingiem - Etap I</w:t>
      </w:r>
      <w:r w:rsidR="00376B1C">
        <w:rPr>
          <w:b/>
          <w:sz w:val="28"/>
        </w:rPr>
        <w:t>I</w:t>
      </w:r>
      <w:r w:rsidR="00C27D17">
        <w:rPr>
          <w:b/>
          <w:sz w:val="28"/>
        </w:rPr>
        <w:t>I  – Stan pod klucz</w:t>
      </w:r>
      <w:r w:rsidR="00376B1C">
        <w:rPr>
          <w:b/>
          <w:sz w:val="28"/>
        </w:rPr>
        <w:t>.</w:t>
      </w:r>
    </w:p>
    <w:p w14:paraId="1DD9A793" w14:textId="77777777" w:rsidR="00FF6A33" w:rsidRDefault="00FF6A33" w:rsidP="00FF6A33">
      <w:pPr>
        <w:keepNext/>
        <w:suppressAutoHyphens/>
        <w:jc w:val="center"/>
        <w:outlineLvl w:val="6"/>
        <w:rPr>
          <w:b/>
          <w:i/>
          <w:color w:val="FF0000"/>
          <w:sz w:val="26"/>
          <w:szCs w:val="26"/>
          <w:lang w:eastAsia="ar-SA"/>
        </w:rPr>
      </w:pPr>
    </w:p>
    <w:p w14:paraId="41FE6C19" w14:textId="77777777" w:rsidR="00FF6A33" w:rsidRDefault="00FF6A33" w:rsidP="00FF6A33">
      <w:pPr>
        <w:rPr>
          <w:b/>
          <w:sz w:val="24"/>
          <w:szCs w:val="24"/>
        </w:rPr>
      </w:pPr>
    </w:p>
    <w:p w14:paraId="5885CFAD" w14:textId="77777777" w:rsidR="00FF6A33" w:rsidRDefault="00FF6A33" w:rsidP="00FF6A33">
      <w:pPr>
        <w:rPr>
          <w:b/>
          <w:sz w:val="24"/>
          <w:szCs w:val="24"/>
        </w:rPr>
      </w:pPr>
    </w:p>
    <w:p w14:paraId="207CFC76" w14:textId="77777777" w:rsidR="00FF6A33" w:rsidRDefault="00FF6A33" w:rsidP="00FF6A33">
      <w:pPr>
        <w:rPr>
          <w:b/>
          <w:sz w:val="24"/>
          <w:szCs w:val="24"/>
        </w:rPr>
      </w:pPr>
    </w:p>
    <w:p w14:paraId="75EE01D2" w14:textId="77777777" w:rsidR="002B1108" w:rsidRDefault="002B1108" w:rsidP="00FF6A33">
      <w:pPr>
        <w:rPr>
          <w:b/>
          <w:sz w:val="24"/>
          <w:szCs w:val="24"/>
        </w:rPr>
      </w:pPr>
    </w:p>
    <w:p w14:paraId="46C8D604" w14:textId="77777777" w:rsidR="00FF6A33" w:rsidRDefault="00FF6A33" w:rsidP="00FF6A33">
      <w:pPr>
        <w:jc w:val="both"/>
        <w:rPr>
          <w:b/>
          <w:u w:val="single"/>
        </w:rPr>
      </w:pPr>
      <w:r>
        <w:rPr>
          <w:b/>
          <w:u w:val="single"/>
        </w:rPr>
        <w:t>SPIS TREŚCI SIWZ:</w:t>
      </w:r>
    </w:p>
    <w:p w14:paraId="21C733B1" w14:textId="77777777" w:rsidR="00FF6A33" w:rsidRDefault="00FF6A33" w:rsidP="00FF6A33">
      <w:pPr>
        <w:jc w:val="both"/>
        <w:rPr>
          <w:b/>
          <w:u w:val="single"/>
        </w:rPr>
      </w:pPr>
    </w:p>
    <w:p w14:paraId="7216D7C7" w14:textId="77777777" w:rsidR="0073636D" w:rsidRDefault="00FF6A33" w:rsidP="0073636D">
      <w:pPr>
        <w:jc w:val="both"/>
      </w:pPr>
      <w:r>
        <w:rPr>
          <w:b/>
        </w:rPr>
        <w:t>Rozdział I</w:t>
      </w:r>
      <w:r>
        <w:rPr>
          <w:b/>
        </w:rPr>
        <w:tab/>
      </w:r>
      <w:r>
        <w:t>Forma oferty;</w:t>
      </w:r>
    </w:p>
    <w:p w14:paraId="7160DC42" w14:textId="77777777" w:rsidR="0073636D" w:rsidRDefault="00FF6A33" w:rsidP="0073636D">
      <w:pPr>
        <w:jc w:val="both"/>
      </w:pPr>
      <w:r w:rsidRPr="0073636D">
        <w:rPr>
          <w:b/>
        </w:rPr>
        <w:t>Rozdział II</w:t>
      </w:r>
      <w:r w:rsidR="00F4029E">
        <w:tab/>
        <w:t xml:space="preserve">Zmiana, wycofanie, </w:t>
      </w:r>
      <w:r>
        <w:t>zwrot oferty</w:t>
      </w:r>
      <w:r w:rsidR="002A368D">
        <w:t xml:space="preserve"> </w:t>
      </w:r>
      <w:r>
        <w:t>;</w:t>
      </w:r>
    </w:p>
    <w:p w14:paraId="2BEED0A1" w14:textId="77777777" w:rsidR="00FF6A33" w:rsidRPr="0073636D" w:rsidRDefault="00FF6A33" w:rsidP="0073636D">
      <w:pPr>
        <w:jc w:val="both"/>
      </w:pPr>
      <w:r w:rsidRPr="0073636D">
        <w:rPr>
          <w:b/>
        </w:rPr>
        <w:t>Rozdział III</w:t>
      </w:r>
      <w:r>
        <w:tab/>
      </w:r>
      <w:r w:rsidRPr="0073636D">
        <w:t>Wspólne ubieganie się o udzielenie zamówienia;</w:t>
      </w:r>
    </w:p>
    <w:p w14:paraId="03C685B0" w14:textId="77777777" w:rsidR="00FF6A33" w:rsidRDefault="00FF6A33" w:rsidP="00FF6A33">
      <w:pPr>
        <w:ind w:left="1410" w:hanging="1410"/>
        <w:jc w:val="both"/>
      </w:pPr>
      <w:r>
        <w:rPr>
          <w:b/>
        </w:rPr>
        <w:t>Rozdział IV</w:t>
      </w:r>
      <w:r>
        <w:rPr>
          <w:b/>
        </w:rPr>
        <w:tab/>
      </w:r>
      <w:r>
        <w:t>Jawność postępowania;</w:t>
      </w:r>
    </w:p>
    <w:p w14:paraId="72035234" w14:textId="77777777" w:rsidR="00FF6A33" w:rsidRDefault="00FF6A33" w:rsidP="00FF6A33">
      <w:pPr>
        <w:ind w:left="1410" w:hanging="1410"/>
        <w:jc w:val="both"/>
      </w:pPr>
      <w:r>
        <w:rPr>
          <w:b/>
        </w:rPr>
        <w:t>Rozdział V</w:t>
      </w:r>
      <w:r>
        <w:rPr>
          <w:b/>
        </w:rPr>
        <w:tab/>
      </w:r>
      <w:r>
        <w:t>Podstawy wykluczenia. Warunki udziału w postępowaniu. Dokumenty;</w:t>
      </w:r>
    </w:p>
    <w:p w14:paraId="0475879C" w14:textId="77777777" w:rsidR="00FF6A33" w:rsidRDefault="00FF6A33" w:rsidP="00FF6A33">
      <w:pPr>
        <w:ind w:left="1418" w:hanging="1418"/>
        <w:jc w:val="both"/>
      </w:pPr>
      <w:r>
        <w:rPr>
          <w:b/>
        </w:rPr>
        <w:t>Rozdział VI</w:t>
      </w:r>
      <w:r>
        <w:rPr>
          <w:b/>
        </w:rPr>
        <w:tab/>
      </w:r>
      <w:r>
        <w:t>Wykonawcy zagraniczni;</w:t>
      </w:r>
    </w:p>
    <w:p w14:paraId="2BE022BF" w14:textId="77777777" w:rsidR="00FF6A33" w:rsidRDefault="00FF6A33" w:rsidP="00FF6A33">
      <w:pPr>
        <w:ind w:left="1418" w:hanging="1418"/>
        <w:jc w:val="both"/>
      </w:pPr>
      <w:r>
        <w:rPr>
          <w:b/>
        </w:rPr>
        <w:t>Rozdział VII</w:t>
      </w:r>
      <w:r>
        <w:rPr>
          <w:b/>
        </w:rPr>
        <w:tab/>
      </w:r>
      <w:r>
        <w:t>Termin wykonania zamówienia, gwarancja i rękojmia;</w:t>
      </w:r>
    </w:p>
    <w:p w14:paraId="50A1C045" w14:textId="77777777" w:rsidR="00FF6A33" w:rsidRDefault="00FF6A33" w:rsidP="00FF6A33">
      <w:pPr>
        <w:ind w:left="1418" w:hanging="1418"/>
        <w:jc w:val="both"/>
        <w:rPr>
          <w:i/>
        </w:rPr>
      </w:pPr>
      <w:r>
        <w:rPr>
          <w:b/>
        </w:rPr>
        <w:t>Rozdział VIII</w:t>
      </w:r>
      <w:r>
        <w:rPr>
          <w:b/>
        </w:rPr>
        <w:tab/>
      </w:r>
      <w:r>
        <w:t>Wadium</w:t>
      </w:r>
    </w:p>
    <w:p w14:paraId="6859EA76" w14:textId="77777777"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w:t>
      </w:r>
      <w:r w:rsidR="002B1108">
        <w:t>Z</w:t>
      </w:r>
      <w:r>
        <w:t xml:space="preserve">amawiającym; </w:t>
      </w:r>
    </w:p>
    <w:p w14:paraId="5C849113" w14:textId="77777777" w:rsidR="00FF6A33" w:rsidRDefault="00FF6A33" w:rsidP="00FF6A33">
      <w:pPr>
        <w:jc w:val="both"/>
      </w:pPr>
      <w:r>
        <w:rPr>
          <w:b/>
        </w:rPr>
        <w:t>Rozdział X</w:t>
      </w:r>
      <w:r>
        <w:rPr>
          <w:b/>
        </w:rPr>
        <w:tab/>
      </w:r>
      <w:r>
        <w:t xml:space="preserve">Sposób obliczenia ceny oferty; </w:t>
      </w:r>
    </w:p>
    <w:p w14:paraId="64BE686E" w14:textId="77777777" w:rsidR="00FF6A33" w:rsidRDefault="00FF6A33" w:rsidP="00FF6A33">
      <w:pPr>
        <w:jc w:val="both"/>
      </w:pPr>
      <w:r>
        <w:rPr>
          <w:b/>
        </w:rPr>
        <w:t>Rozdział XI</w:t>
      </w:r>
      <w:r>
        <w:rPr>
          <w:b/>
        </w:rPr>
        <w:tab/>
      </w:r>
      <w:r>
        <w:t>Składanie i otwarcie ofert;</w:t>
      </w:r>
    </w:p>
    <w:p w14:paraId="77B93EB1" w14:textId="77777777" w:rsidR="00FF6A33" w:rsidRDefault="00FF6A33" w:rsidP="00FF6A33">
      <w:pPr>
        <w:jc w:val="both"/>
      </w:pPr>
      <w:r>
        <w:rPr>
          <w:b/>
        </w:rPr>
        <w:t>Rozdział XII</w:t>
      </w:r>
      <w:r>
        <w:rPr>
          <w:b/>
        </w:rPr>
        <w:tab/>
      </w:r>
      <w:r>
        <w:t xml:space="preserve">Wybór oferty najkorzystniejszej; </w:t>
      </w:r>
    </w:p>
    <w:p w14:paraId="18A6FA60" w14:textId="77777777" w:rsidR="00FF6A33" w:rsidRDefault="00FF6A33" w:rsidP="00FF6A33">
      <w:pPr>
        <w:jc w:val="both"/>
      </w:pPr>
      <w:r>
        <w:rPr>
          <w:b/>
        </w:rPr>
        <w:t>Rozdział XIII</w:t>
      </w:r>
      <w:r>
        <w:rPr>
          <w:b/>
        </w:rPr>
        <w:tab/>
      </w:r>
      <w:r>
        <w:t>Zawarcie umowy, zabezpieczenie należytego wykonania umowy;</w:t>
      </w:r>
    </w:p>
    <w:p w14:paraId="58DFE1E8" w14:textId="77777777" w:rsidR="00FF6A33" w:rsidRDefault="00FF6A33" w:rsidP="00FF6A33">
      <w:pPr>
        <w:jc w:val="both"/>
      </w:pPr>
      <w:r>
        <w:rPr>
          <w:b/>
        </w:rPr>
        <w:t>Rozdział XIV</w:t>
      </w:r>
      <w:r>
        <w:rPr>
          <w:b/>
        </w:rPr>
        <w:tab/>
      </w:r>
      <w:r>
        <w:t>Pouczenie o środkach ochrony prawnej;</w:t>
      </w:r>
    </w:p>
    <w:p w14:paraId="1FEA617E" w14:textId="77777777" w:rsidR="00FF6A33" w:rsidRDefault="00FF6A33" w:rsidP="00FF6A33">
      <w:pPr>
        <w:jc w:val="both"/>
      </w:pPr>
      <w:r>
        <w:rPr>
          <w:b/>
        </w:rPr>
        <w:t>Rozdział XV</w:t>
      </w:r>
      <w:r>
        <w:rPr>
          <w:b/>
        </w:rPr>
        <w:tab/>
      </w:r>
      <w:r>
        <w:t>Opis przedmiotu zamówienia.</w:t>
      </w:r>
    </w:p>
    <w:p w14:paraId="7DAADAF0" w14:textId="77777777" w:rsidR="00FF6A33" w:rsidRDefault="00FF6A33" w:rsidP="00FF6A33">
      <w:pPr>
        <w:jc w:val="both"/>
      </w:pPr>
    </w:p>
    <w:p w14:paraId="1E9E23EC" w14:textId="77777777" w:rsidR="00FF6A33" w:rsidRPr="005B5AC2" w:rsidRDefault="00FF6A33" w:rsidP="00FF6A33">
      <w:pPr>
        <w:jc w:val="both"/>
      </w:pPr>
    </w:p>
    <w:p w14:paraId="33D4DC97" w14:textId="77777777" w:rsidR="00FF6A33" w:rsidRPr="00B23B2B" w:rsidRDefault="00FF6A33" w:rsidP="00FF6A33">
      <w:pPr>
        <w:jc w:val="both"/>
        <w:rPr>
          <w:b/>
        </w:rPr>
      </w:pPr>
      <w:r w:rsidRPr="00B23B2B">
        <w:rPr>
          <w:b/>
        </w:rPr>
        <w:t>Załączniki:</w:t>
      </w:r>
    </w:p>
    <w:p w14:paraId="081F6E1E" w14:textId="77777777" w:rsidR="00FF6A33" w:rsidRDefault="00FF6A33" w:rsidP="00FF6A33">
      <w:pPr>
        <w:tabs>
          <w:tab w:val="left" w:pos="1134"/>
        </w:tabs>
      </w:pPr>
      <w:r w:rsidRPr="00B23B2B">
        <w:rPr>
          <w:b/>
        </w:rPr>
        <w:tab/>
      </w:r>
      <w:r w:rsidRPr="00B23B2B">
        <w:rPr>
          <w:b/>
        </w:rPr>
        <w:tab/>
        <w:t>Załącznik nr  1</w:t>
      </w:r>
      <w:r w:rsidRPr="00B23B2B">
        <w:rPr>
          <w:b/>
        </w:rPr>
        <w:tab/>
      </w:r>
      <w:r w:rsidR="00F129CE">
        <w:rPr>
          <w:b/>
        </w:rPr>
        <w:tab/>
      </w:r>
      <w:r w:rsidRPr="00B23B2B">
        <w:t>formularz oferty</w:t>
      </w:r>
      <w:r w:rsidR="00F116AD">
        <w:t>;</w:t>
      </w:r>
    </w:p>
    <w:p w14:paraId="38D01F89" w14:textId="77777777" w:rsidR="00FF6A33" w:rsidRPr="005336E2" w:rsidRDefault="00FF6A33" w:rsidP="00FF6A33">
      <w:pPr>
        <w:tabs>
          <w:tab w:val="left" w:pos="1134"/>
        </w:tabs>
        <w:ind w:firstLine="1418"/>
      </w:pPr>
      <w:r w:rsidRPr="005336E2">
        <w:rPr>
          <w:b/>
        </w:rPr>
        <w:t>Załącznik nr  2</w:t>
      </w:r>
      <w:r w:rsidRPr="005336E2">
        <w:tab/>
      </w:r>
      <w:r w:rsidR="00F129CE">
        <w:tab/>
      </w:r>
      <w:r w:rsidRPr="005336E2">
        <w:t>oświadczenie o braku podstaw do wykluczenia wykonawcy</w:t>
      </w:r>
      <w:r w:rsidR="00F116AD">
        <w:t>;</w:t>
      </w:r>
    </w:p>
    <w:p w14:paraId="23568BCF" w14:textId="77777777" w:rsidR="00FF6A33" w:rsidRPr="005336E2" w:rsidRDefault="00FF6A33" w:rsidP="00FF6A33">
      <w:pPr>
        <w:tabs>
          <w:tab w:val="left" w:pos="1134"/>
        </w:tabs>
      </w:pPr>
      <w:r w:rsidRPr="005336E2">
        <w:rPr>
          <w:b/>
        </w:rPr>
        <w:tab/>
      </w:r>
      <w:r w:rsidRPr="005336E2">
        <w:rPr>
          <w:b/>
        </w:rPr>
        <w:tab/>
        <w:t>Załącznik nr  3</w:t>
      </w:r>
      <w:r w:rsidRPr="005336E2">
        <w:tab/>
      </w:r>
      <w:r w:rsidR="00F129CE">
        <w:tab/>
      </w:r>
      <w:r w:rsidRPr="005336E2">
        <w:t>oświadczenie o spełnianiu warunków udziału i podmiotach trzecich</w:t>
      </w:r>
      <w:r w:rsidR="00F116AD">
        <w:t>;</w:t>
      </w:r>
    </w:p>
    <w:p w14:paraId="4A3E5126" w14:textId="7A939F06" w:rsidR="00543606" w:rsidRDefault="00FF6A33" w:rsidP="00C35D85">
      <w:pPr>
        <w:tabs>
          <w:tab w:val="left" w:pos="1134"/>
        </w:tabs>
      </w:pPr>
      <w:r w:rsidRPr="00B23B2B">
        <w:rPr>
          <w:b/>
        </w:rPr>
        <w:lastRenderedPageBreak/>
        <w:tab/>
      </w:r>
      <w:r w:rsidRPr="00B23B2B">
        <w:rPr>
          <w:b/>
        </w:rPr>
        <w:tab/>
      </w:r>
      <w:r w:rsidR="00543606">
        <w:t xml:space="preserve"> </w:t>
      </w:r>
    </w:p>
    <w:p w14:paraId="53BC0D8C" w14:textId="77777777" w:rsidR="00BD143C" w:rsidRDefault="00BD143C" w:rsidP="00C35D85">
      <w:pPr>
        <w:tabs>
          <w:tab w:val="left" w:pos="1134"/>
        </w:tabs>
      </w:pPr>
      <w:r>
        <w:tab/>
      </w:r>
      <w:r>
        <w:tab/>
      </w:r>
      <w:r w:rsidRPr="00F129CE">
        <w:rPr>
          <w:b/>
        </w:rPr>
        <w:t xml:space="preserve">Załącznik      </w:t>
      </w:r>
      <w:r w:rsidR="00F129CE">
        <w:rPr>
          <w:b/>
        </w:rPr>
        <w:t xml:space="preserve"> </w:t>
      </w:r>
      <w:r w:rsidRPr="00F129CE">
        <w:rPr>
          <w:b/>
        </w:rPr>
        <w:t>4.1</w:t>
      </w:r>
      <w:r w:rsidR="00F129CE">
        <w:tab/>
      </w:r>
      <w:r>
        <w:t>opis przedmiotu zamówienia</w:t>
      </w:r>
      <w:r w:rsidR="00F5758C">
        <w:t xml:space="preserve"> wraz z dokumentacją projektową</w:t>
      </w:r>
      <w:r w:rsidR="00F116AD">
        <w:t>;</w:t>
      </w:r>
    </w:p>
    <w:p w14:paraId="70609F87" w14:textId="77777777" w:rsidR="00BD143C" w:rsidRDefault="00BD143C" w:rsidP="00C35D85">
      <w:pPr>
        <w:tabs>
          <w:tab w:val="left" w:pos="1134"/>
        </w:tabs>
      </w:pPr>
      <w:r>
        <w:tab/>
      </w:r>
      <w:r>
        <w:tab/>
      </w:r>
      <w:r w:rsidRPr="00F129CE">
        <w:rPr>
          <w:b/>
        </w:rPr>
        <w:t>Załącznik nr  4.2</w:t>
      </w:r>
      <w:r w:rsidR="00F129CE">
        <w:tab/>
      </w:r>
      <w:r w:rsidR="00F5758C">
        <w:t>przedmiar zamówienia</w:t>
      </w:r>
      <w:r w:rsidR="00F116AD">
        <w:t>;</w:t>
      </w:r>
    </w:p>
    <w:p w14:paraId="45D4FEEB" w14:textId="77777777" w:rsidR="00F129CE" w:rsidRDefault="00F129CE" w:rsidP="00F129CE">
      <w:pPr>
        <w:tabs>
          <w:tab w:val="left" w:pos="1134"/>
        </w:tabs>
        <w:ind w:firstLine="1418"/>
      </w:pPr>
      <w:r>
        <w:rPr>
          <w:b/>
        </w:rPr>
        <w:t>Załącznik nr  4.3</w:t>
      </w:r>
      <w:r>
        <w:rPr>
          <w:b/>
        </w:rPr>
        <w:tab/>
      </w:r>
      <w:r w:rsidR="004C0A99" w:rsidRPr="004C0A99">
        <w:t>wzór</w:t>
      </w:r>
      <w:r w:rsidR="004C0A99">
        <w:rPr>
          <w:b/>
        </w:rPr>
        <w:t xml:space="preserve"> </w:t>
      </w:r>
      <w:r w:rsidR="00AB3230">
        <w:t>kart</w:t>
      </w:r>
      <w:r w:rsidR="004C0A99">
        <w:t>y</w:t>
      </w:r>
      <w:r w:rsidR="00AB3230">
        <w:t xml:space="preserve"> gwarancyjn</w:t>
      </w:r>
      <w:r w:rsidR="004C0A99">
        <w:t>ej</w:t>
      </w:r>
      <w:r w:rsidR="00F116AD">
        <w:t>;</w:t>
      </w:r>
    </w:p>
    <w:p w14:paraId="17446766" w14:textId="77777777" w:rsidR="00FF6A33" w:rsidRDefault="00FF6A33" w:rsidP="00FF6A33">
      <w:pPr>
        <w:tabs>
          <w:tab w:val="left" w:pos="1134"/>
        </w:tabs>
        <w:ind w:firstLine="1418"/>
      </w:pPr>
      <w:r w:rsidRPr="00B23B2B">
        <w:rPr>
          <w:b/>
        </w:rPr>
        <w:t xml:space="preserve">Załącznik nr  </w:t>
      </w:r>
      <w:r>
        <w:rPr>
          <w:b/>
        </w:rPr>
        <w:t>5</w:t>
      </w:r>
      <w:r w:rsidRPr="00B23B2B">
        <w:tab/>
      </w:r>
      <w:r w:rsidR="00F129CE">
        <w:tab/>
      </w:r>
      <w:r w:rsidR="0051771E">
        <w:t>wzór gwarancji</w:t>
      </w:r>
      <w:r w:rsidR="008859E3">
        <w:t xml:space="preserve"> zabezpieczenia</w:t>
      </w:r>
      <w:r w:rsidR="0051771E">
        <w:t xml:space="preserve"> należytego wykonania umowy</w:t>
      </w:r>
      <w:r w:rsidR="00F116AD">
        <w:t>;</w:t>
      </w:r>
    </w:p>
    <w:p w14:paraId="363F685B" w14:textId="77777777" w:rsidR="009A07D3" w:rsidRDefault="009A07D3" w:rsidP="00F129CE">
      <w:pPr>
        <w:tabs>
          <w:tab w:val="left" w:pos="1134"/>
        </w:tabs>
        <w:ind w:left="3533" w:hanging="2115"/>
        <w:rPr>
          <w:b/>
        </w:rPr>
      </w:pPr>
      <w:r w:rsidRPr="00B23B2B">
        <w:rPr>
          <w:b/>
        </w:rPr>
        <w:t xml:space="preserve">Załącznik nr  </w:t>
      </w:r>
      <w:r w:rsidR="00BD143C">
        <w:rPr>
          <w:b/>
        </w:rPr>
        <w:t>6</w:t>
      </w:r>
      <w:r w:rsidR="00BD143C">
        <w:rPr>
          <w:b/>
        </w:rPr>
        <w:tab/>
      </w:r>
      <w:r w:rsidR="00F129CE" w:rsidRPr="00F129CE">
        <w:t>wzór oświadczenia o</w:t>
      </w:r>
      <w:r w:rsidRPr="009A07D3">
        <w:t xml:space="preserve"> przynależności</w:t>
      </w:r>
      <w:r w:rsidR="00F129CE">
        <w:t xml:space="preserve"> lub braku</w:t>
      </w:r>
      <w:r w:rsidRPr="009A07D3">
        <w:t xml:space="preserve"> do tej samej grupy kapitał</w:t>
      </w:r>
      <w:r>
        <w:t>o</w:t>
      </w:r>
      <w:r w:rsidRPr="009A07D3">
        <w:t>wej</w:t>
      </w:r>
      <w:r w:rsidR="00F116AD">
        <w:t>;</w:t>
      </w:r>
    </w:p>
    <w:p w14:paraId="39933CA8" w14:textId="77777777" w:rsidR="009A07D3" w:rsidRDefault="009A07D3" w:rsidP="00FF6A33">
      <w:pPr>
        <w:tabs>
          <w:tab w:val="left" w:pos="1134"/>
        </w:tabs>
        <w:ind w:firstLine="1418"/>
      </w:pPr>
      <w:r w:rsidRPr="00B23B2B">
        <w:rPr>
          <w:b/>
        </w:rPr>
        <w:t xml:space="preserve">Załącznik nr  </w:t>
      </w:r>
      <w:r w:rsidR="00BD143C">
        <w:rPr>
          <w:b/>
        </w:rPr>
        <w:t>7</w:t>
      </w:r>
      <w:r w:rsidR="00BD143C">
        <w:rPr>
          <w:b/>
        </w:rPr>
        <w:tab/>
      </w:r>
      <w:r w:rsidR="00F129CE">
        <w:rPr>
          <w:b/>
        </w:rPr>
        <w:tab/>
      </w:r>
      <w:r w:rsidR="00F129CE" w:rsidRPr="00F129CE">
        <w:t>wzór zobowiązania podmiotu</w:t>
      </w:r>
      <w:r w:rsidR="00F129CE">
        <w:rPr>
          <w:b/>
        </w:rPr>
        <w:t xml:space="preserve"> </w:t>
      </w:r>
      <w:r w:rsidR="00F129CE" w:rsidRPr="00F129CE">
        <w:t>do</w:t>
      </w:r>
      <w:r w:rsidR="00F129CE">
        <w:rPr>
          <w:b/>
        </w:rPr>
        <w:t xml:space="preserve"> </w:t>
      </w:r>
      <w:r w:rsidRPr="009A07D3">
        <w:t>oddania do dyspozycji niezbędnych</w:t>
      </w:r>
    </w:p>
    <w:p w14:paraId="608ACB73" w14:textId="77777777" w:rsidR="0051771E" w:rsidRDefault="009A07D3" w:rsidP="00F129CE">
      <w:pPr>
        <w:tabs>
          <w:tab w:val="left" w:pos="1134"/>
        </w:tabs>
        <w:ind w:firstLine="1418"/>
      </w:pPr>
      <w:r>
        <w:tab/>
      </w:r>
      <w:r>
        <w:tab/>
      </w:r>
      <w:r w:rsidR="00F129CE">
        <w:tab/>
      </w:r>
      <w:r w:rsidR="003F4CE4">
        <w:t>z</w:t>
      </w:r>
      <w:r w:rsidRPr="009A07D3">
        <w:t>asobów</w:t>
      </w:r>
      <w:r w:rsidR="00F116AD">
        <w:t>;</w:t>
      </w:r>
    </w:p>
    <w:p w14:paraId="47ABF37D" w14:textId="77777777" w:rsidR="0088736F" w:rsidRDefault="0088736F" w:rsidP="00F129CE">
      <w:pPr>
        <w:tabs>
          <w:tab w:val="left" w:pos="1134"/>
        </w:tabs>
        <w:ind w:firstLine="1418"/>
      </w:pPr>
      <w:r w:rsidRPr="0088736F">
        <w:rPr>
          <w:b/>
        </w:rPr>
        <w:t>Załącznik nr  8</w:t>
      </w:r>
      <w:r>
        <w:tab/>
      </w:r>
      <w:r>
        <w:tab/>
        <w:t>wykaz wykonanych robót;</w:t>
      </w:r>
    </w:p>
    <w:p w14:paraId="2AA8CDCA" w14:textId="77777777" w:rsidR="0088736F" w:rsidRDefault="0088736F" w:rsidP="00F129CE">
      <w:pPr>
        <w:tabs>
          <w:tab w:val="left" w:pos="1134"/>
        </w:tabs>
        <w:ind w:firstLine="1418"/>
      </w:pPr>
      <w:r w:rsidRPr="0088736F">
        <w:rPr>
          <w:b/>
        </w:rPr>
        <w:t>Załącznik nr  9</w:t>
      </w:r>
      <w:r>
        <w:tab/>
      </w:r>
      <w:r>
        <w:tab/>
        <w:t>wykaz osób skierowanych do wykonywania zadania;</w:t>
      </w:r>
    </w:p>
    <w:p w14:paraId="28EB8DE2" w14:textId="1803F44E" w:rsidR="009A07D3" w:rsidRPr="00B23B2B" w:rsidRDefault="00750940" w:rsidP="00FF6A33">
      <w:pPr>
        <w:tabs>
          <w:tab w:val="left" w:pos="1134"/>
        </w:tabs>
        <w:ind w:firstLine="1418"/>
      </w:pPr>
      <w:r w:rsidRPr="00750940">
        <w:rPr>
          <w:b/>
        </w:rPr>
        <w:t>Załącznik nr 10</w:t>
      </w:r>
      <w:r>
        <w:t xml:space="preserve">                 wzór umowy</w:t>
      </w:r>
    </w:p>
    <w:p w14:paraId="6FAEE639" w14:textId="77777777" w:rsidR="00FF6A33" w:rsidRPr="00B23B2B" w:rsidRDefault="00FF6A33" w:rsidP="00FF6A33">
      <w:pPr>
        <w:tabs>
          <w:tab w:val="left" w:pos="1134"/>
        </w:tabs>
        <w:rPr>
          <w:b/>
        </w:rPr>
      </w:pPr>
    </w:p>
    <w:p w14:paraId="23C311B8" w14:textId="77777777" w:rsidR="00FF6A33" w:rsidRDefault="00FF6A33" w:rsidP="00FF6A33">
      <w:pPr>
        <w:jc w:val="both"/>
      </w:pPr>
    </w:p>
    <w:p w14:paraId="0D8B80CF" w14:textId="77777777" w:rsidR="00FF6A33" w:rsidRDefault="00FF6A33" w:rsidP="00FF6A33">
      <w:pPr>
        <w:jc w:val="both"/>
      </w:pPr>
    </w:p>
    <w:p w14:paraId="3BD94B2F" w14:textId="77777777" w:rsidR="00FF6A33" w:rsidRDefault="00FF6A33" w:rsidP="00FF6A33">
      <w:pPr>
        <w:jc w:val="both"/>
      </w:pPr>
    </w:p>
    <w:p w14:paraId="1A261694" w14:textId="77777777" w:rsidR="00FF6A33" w:rsidRDefault="00FF6A33" w:rsidP="00FF6A33">
      <w:pPr>
        <w:jc w:val="both"/>
      </w:pPr>
    </w:p>
    <w:p w14:paraId="423CF0B3" w14:textId="77777777" w:rsidR="00FF6A33" w:rsidRDefault="00FF6A33" w:rsidP="00FF6A33">
      <w:pPr>
        <w:jc w:val="both"/>
      </w:pPr>
    </w:p>
    <w:p w14:paraId="36EAE110" w14:textId="77777777" w:rsidR="00FF6A33" w:rsidRDefault="00FF6A33" w:rsidP="00FF6A33">
      <w:pPr>
        <w:jc w:val="both"/>
      </w:pPr>
    </w:p>
    <w:p w14:paraId="6BC8FB13" w14:textId="77777777" w:rsidR="00FF6A33" w:rsidRDefault="00FF6A33" w:rsidP="00FF6A33">
      <w:pPr>
        <w:jc w:val="both"/>
      </w:pPr>
    </w:p>
    <w:p w14:paraId="1855070F" w14:textId="77777777" w:rsidR="00FF6A33" w:rsidRDefault="00FF6A33" w:rsidP="00FF6A33">
      <w:pPr>
        <w:jc w:val="both"/>
      </w:pPr>
    </w:p>
    <w:p w14:paraId="10FC875E" w14:textId="77777777" w:rsidR="00FF6A33" w:rsidRDefault="00FF6A33" w:rsidP="00FF6A33">
      <w:pPr>
        <w:jc w:val="both"/>
      </w:pPr>
    </w:p>
    <w:p w14:paraId="42E1EE79" w14:textId="77777777" w:rsidR="00FF6A33" w:rsidRDefault="00FF6A33" w:rsidP="00FF6A33">
      <w:pPr>
        <w:jc w:val="both"/>
      </w:pPr>
    </w:p>
    <w:p w14:paraId="7086832D" w14:textId="77777777" w:rsidR="00FF6A33" w:rsidRDefault="00FF6A33" w:rsidP="00FF6A33">
      <w:pPr>
        <w:jc w:val="both"/>
      </w:pPr>
    </w:p>
    <w:p w14:paraId="736352C6" w14:textId="77777777" w:rsidR="00FF6A33" w:rsidRDefault="00FF6A33" w:rsidP="00FF6A33">
      <w:pPr>
        <w:jc w:val="both"/>
      </w:pPr>
    </w:p>
    <w:p w14:paraId="446B78D4" w14:textId="77777777" w:rsidR="00FF6A33" w:rsidRDefault="00FF6A33" w:rsidP="00FF6A33">
      <w:pPr>
        <w:jc w:val="both"/>
      </w:pPr>
    </w:p>
    <w:p w14:paraId="6A074371" w14:textId="77777777" w:rsidR="00FF6A33" w:rsidRDefault="00FF6A33" w:rsidP="00FF6A33">
      <w:pPr>
        <w:jc w:val="both"/>
      </w:pPr>
    </w:p>
    <w:p w14:paraId="33B32B81" w14:textId="77777777" w:rsidR="00FF6A33" w:rsidRDefault="00FF6A33" w:rsidP="00FF6A33">
      <w:pPr>
        <w:jc w:val="both"/>
      </w:pPr>
    </w:p>
    <w:p w14:paraId="7B98CB73" w14:textId="77777777" w:rsidR="00FF6A33" w:rsidRDefault="00FF6A33" w:rsidP="00FF6A33">
      <w:pPr>
        <w:jc w:val="both"/>
      </w:pPr>
    </w:p>
    <w:p w14:paraId="2FC207F2" w14:textId="77777777" w:rsidR="00FF6A33" w:rsidRDefault="00FF6A33" w:rsidP="00FF6A33">
      <w:pPr>
        <w:jc w:val="both"/>
      </w:pPr>
      <w:r>
        <w:t>Podstawa prawna: Ustawa z dnia 29.01.2004r. Prawo zamówień publicznych (tj. Dz. U. z 2015 r. poz. 2164 z</w:t>
      </w:r>
      <w:r w:rsidR="00080107">
        <w:t> </w:t>
      </w:r>
      <w:proofErr w:type="spellStart"/>
      <w:r>
        <w:t>późn</w:t>
      </w:r>
      <w:proofErr w:type="spellEnd"/>
      <w:r>
        <w:t xml:space="preserve">. zm.), zwana dalej </w:t>
      </w:r>
      <w:r w:rsidR="006C137F">
        <w:t>„</w:t>
      </w:r>
      <w:r>
        <w:t>ustawą</w:t>
      </w:r>
      <w:r w:rsidR="006C137F">
        <w:t xml:space="preserve"> </w:t>
      </w:r>
      <w:proofErr w:type="spellStart"/>
      <w:r w:rsidR="006C137F">
        <w:t>Pzp</w:t>
      </w:r>
      <w:proofErr w:type="spellEnd"/>
      <w:r w:rsidR="006C137F">
        <w:t>”</w:t>
      </w:r>
      <w:r>
        <w:t>.</w:t>
      </w:r>
    </w:p>
    <w:p w14:paraId="41B78A7B" w14:textId="77777777"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14:paraId="39487A09" w14:textId="77777777"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2C7E6D95" w14:textId="77777777" w:rsidR="00FF6A33" w:rsidRPr="005B5AC2" w:rsidRDefault="00FF6A33" w:rsidP="00FF6A33">
      <w:pPr>
        <w:pStyle w:val="BodyText21"/>
        <w:tabs>
          <w:tab w:val="clear" w:pos="0"/>
        </w:tabs>
      </w:pPr>
    </w:p>
    <w:p w14:paraId="093EBD75"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14:paraId="46F6DA31"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071D557B"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14:paraId="0B6514B2" w14:textId="77777777"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14:paraId="3FD7AF4E" w14:textId="77777777"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5855C0">
        <w:t> </w:t>
      </w:r>
      <w:r w:rsidRPr="006A228B">
        <w:t>oferty, o ile nie wynika ono z innych dokumentów złożonych przez wykonawcę.</w:t>
      </w:r>
      <w:r>
        <w:t xml:space="preserve"> </w:t>
      </w:r>
    </w:p>
    <w:p w14:paraId="506D177B"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14:paraId="042AA2DA"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14:paraId="72B63E83"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14:paraId="54892611" w14:textId="77777777"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14:paraId="2C864B65" w14:textId="77777777" w:rsidR="00FF6A33" w:rsidRPr="005B5AC2" w:rsidRDefault="00FF6A33" w:rsidP="004E1A8C">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14:paraId="370726C7" w14:textId="77777777"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14:paraId="286765E7" w14:textId="327CAE2B" w:rsidR="00B72E15" w:rsidRPr="00932A6C" w:rsidRDefault="00932A6C" w:rsidP="00932A6C">
      <w:pPr>
        <w:pStyle w:val="BodyText21"/>
        <w:numPr>
          <w:ilvl w:val="0"/>
          <w:numId w:val="27"/>
        </w:numPr>
        <w:rPr>
          <w:b/>
        </w:rPr>
      </w:pPr>
      <w:r w:rsidRPr="00932A6C">
        <w:rPr>
          <w:b/>
        </w:rPr>
        <w:t xml:space="preserve">„Nowe Centrum” sp. z o.o. ul. Niepodległości 10A 72-500 Międzyzdroje  </w:t>
      </w:r>
      <w:r w:rsidR="00FF6A33" w:rsidRPr="00932A6C">
        <w:rPr>
          <w:b/>
        </w:rPr>
        <w:t>,</w:t>
      </w:r>
      <w:r w:rsidR="00061F64" w:rsidRPr="00932A6C">
        <w:rPr>
          <w:b/>
        </w:rPr>
        <w:t xml:space="preserve"> </w:t>
      </w:r>
      <w:r w:rsidR="00C77D91" w:rsidRPr="00932A6C">
        <w:rPr>
          <w:b/>
        </w:rPr>
        <w:t>p</w:t>
      </w:r>
      <w:r w:rsidR="00FF6A33" w:rsidRPr="00932A6C">
        <w:rPr>
          <w:b/>
        </w:rPr>
        <w:t>rzetarg nieograniczony,</w:t>
      </w:r>
      <w:r w:rsidRPr="00932A6C">
        <w:t xml:space="preserve"> </w:t>
      </w:r>
      <w:r w:rsidRPr="00932A6C">
        <w:rPr>
          <w:b/>
        </w:rPr>
        <w:t xml:space="preserve">Budynek Administracji Publicznej - Urzędu Miejskiego z </w:t>
      </w:r>
      <w:r w:rsidRPr="00932A6C">
        <w:rPr>
          <w:b/>
        </w:rPr>
        <w:lastRenderedPageBreak/>
        <w:t>Biblioteką,</w:t>
      </w:r>
      <w:r>
        <w:rPr>
          <w:b/>
        </w:rPr>
        <w:t xml:space="preserve"> </w:t>
      </w:r>
      <w:r w:rsidRPr="00932A6C">
        <w:rPr>
          <w:b/>
        </w:rPr>
        <w:t>siedzibą MTBS i Ośrodkiem Pomocy Społecznej wraz z</w:t>
      </w:r>
      <w:r>
        <w:rPr>
          <w:b/>
        </w:rPr>
        <w:t xml:space="preserve"> </w:t>
      </w:r>
      <w:r w:rsidRPr="00932A6C">
        <w:rPr>
          <w:b/>
        </w:rPr>
        <w:t>zagospodarowaniem terenu, parkingiem - Etap I</w:t>
      </w:r>
      <w:r w:rsidR="00376B1C">
        <w:rPr>
          <w:b/>
        </w:rPr>
        <w:t>I</w:t>
      </w:r>
      <w:r w:rsidR="005D034E">
        <w:rPr>
          <w:b/>
        </w:rPr>
        <w:t>I – Stan pod klucz</w:t>
      </w:r>
      <w:r w:rsidRPr="00932A6C">
        <w:rPr>
          <w:b/>
        </w:rPr>
        <w:t xml:space="preserve"> </w:t>
      </w:r>
      <w:r w:rsidR="00FF6A33" w:rsidRPr="00932A6C">
        <w:rPr>
          <w:b/>
        </w:rPr>
        <w:t xml:space="preserve"> </w:t>
      </w:r>
      <w:r w:rsidR="00B72E15">
        <w:t>Uwaga:</w:t>
      </w:r>
      <w:r w:rsidR="00FF6A33" w:rsidRPr="003C5570">
        <w:t xml:space="preserve"> „</w:t>
      </w:r>
      <w:r w:rsidR="00FF6A33" w:rsidRPr="00932A6C">
        <w:rPr>
          <w:b/>
        </w:rPr>
        <w:t xml:space="preserve">nie otwierać przed </w:t>
      </w:r>
      <w:r w:rsidR="006E1CC1">
        <w:rPr>
          <w:b/>
          <w:color w:val="000000" w:themeColor="text1"/>
        </w:rPr>
        <w:t>14</w:t>
      </w:r>
      <w:r w:rsidR="00382CDD" w:rsidRPr="00382CDD">
        <w:rPr>
          <w:b/>
          <w:color w:val="000000" w:themeColor="text1"/>
        </w:rPr>
        <w:t>.12.</w:t>
      </w:r>
      <w:r w:rsidR="00FF6A33" w:rsidRPr="00382CDD">
        <w:rPr>
          <w:b/>
          <w:color w:val="000000" w:themeColor="text1"/>
        </w:rPr>
        <w:t xml:space="preserve"> </w:t>
      </w:r>
      <w:r w:rsidR="00FF6A33" w:rsidRPr="00932A6C">
        <w:rPr>
          <w:b/>
        </w:rPr>
        <w:t>r., godz</w:t>
      </w:r>
      <w:r w:rsidR="00FF6A33" w:rsidRPr="00932A6C">
        <w:rPr>
          <w:b/>
          <w:color w:val="FF0000"/>
        </w:rPr>
        <w:t>.</w:t>
      </w:r>
      <w:r w:rsidR="00FF6A33" w:rsidRPr="00932A6C">
        <w:rPr>
          <w:b/>
        </w:rPr>
        <w:t xml:space="preserve"> </w:t>
      </w:r>
      <w:r w:rsidR="006E1CC1">
        <w:rPr>
          <w:b/>
        </w:rPr>
        <w:t>13</w:t>
      </w:r>
      <w:r w:rsidR="003C5570" w:rsidRPr="00932A6C">
        <w:rPr>
          <w:b/>
        </w:rPr>
        <w:t>:30</w:t>
      </w:r>
      <w:r w:rsidR="00FF6A33" w:rsidRPr="00932A6C">
        <w:rPr>
          <w:b/>
        </w:rPr>
        <w:t xml:space="preserve">” </w:t>
      </w:r>
    </w:p>
    <w:p w14:paraId="21BD1EF2" w14:textId="77777777" w:rsidR="00FF6A33" w:rsidRDefault="00FF6A33" w:rsidP="00E72C19">
      <w:pPr>
        <w:pStyle w:val="BodyText21"/>
        <w:tabs>
          <w:tab w:val="clear" w:pos="0"/>
        </w:tabs>
        <w:ind w:left="578"/>
      </w:pPr>
      <w:r w:rsidRPr="003C5570">
        <w:t>- bez nazwy i</w:t>
      </w:r>
      <w:r w:rsidR="00E704EB">
        <w:t> </w:t>
      </w:r>
      <w:r w:rsidRPr="003C5570">
        <w:t>pieczątki wykonawcy;</w:t>
      </w:r>
    </w:p>
    <w:p w14:paraId="6F58DD16" w14:textId="77777777" w:rsidR="00FF6A33" w:rsidRPr="005B5AC2" w:rsidRDefault="00FF6A33" w:rsidP="003303E0">
      <w:pPr>
        <w:pStyle w:val="BodyText21"/>
        <w:numPr>
          <w:ilvl w:val="0"/>
          <w:numId w:val="27"/>
        </w:numPr>
        <w:tabs>
          <w:tab w:val="clear" w:pos="0"/>
        </w:tabs>
      </w:pPr>
      <w:r w:rsidRPr="005B5AC2">
        <w:t>koperta wewnętrzna powinna zawierać ofertę i być zaadresowana na wykonawcę, tak aby można było odesłać ofertę w przypadku jej wpłynięcia po terminie.</w:t>
      </w:r>
    </w:p>
    <w:p w14:paraId="3F269785" w14:textId="77777777" w:rsidR="00DA60CE" w:rsidRDefault="00FF6A33" w:rsidP="009B5DAC">
      <w:pPr>
        <w:pStyle w:val="BodyText21"/>
        <w:numPr>
          <w:ilvl w:val="0"/>
          <w:numId w:val="1"/>
        </w:numPr>
        <w:tabs>
          <w:tab w:val="clear" w:pos="0"/>
          <w:tab w:val="clear" w:pos="360"/>
          <w:tab w:val="num" w:pos="284"/>
        </w:tabs>
        <w:ind w:left="-142" w:hanging="426"/>
      </w:pPr>
      <w:r w:rsidRPr="005B5AC2">
        <w:t>Jeżeli oferta wykonawcy nie będzie ozna</w:t>
      </w:r>
      <w:r w:rsidR="00932A6C">
        <w:t>czona w sposób wskazany w pkt 11</w:t>
      </w:r>
      <w:r w:rsidRPr="005B5AC2">
        <w:t>, Zamawiający nie będzie ponosić odpowiedzialności za nieterminowe złożenie oferty w</w:t>
      </w:r>
      <w:r w:rsidR="00E704EB">
        <w:t> </w:t>
      </w:r>
      <w:r w:rsidRPr="005B5AC2">
        <w:t>szczególności w</w:t>
      </w:r>
      <w:r w:rsidR="00CE2E10">
        <w:t> </w:t>
      </w:r>
      <w:r w:rsidRPr="005B5AC2">
        <w:t xml:space="preserve">sytuacji, gdy oferta nie zostanie złożona do </w:t>
      </w:r>
      <w:r w:rsidR="00932A6C">
        <w:t xml:space="preserve">siedziby spółki. </w:t>
      </w:r>
    </w:p>
    <w:p w14:paraId="468F8CFA" w14:textId="77777777" w:rsidR="00FF6A33" w:rsidRPr="005B5AC2" w:rsidRDefault="00FF6A33" w:rsidP="00FF6A33">
      <w:pPr>
        <w:pStyle w:val="BodyText21"/>
        <w:tabs>
          <w:tab w:val="clear" w:pos="0"/>
        </w:tabs>
      </w:pPr>
    </w:p>
    <w:p w14:paraId="0C202D7D" w14:textId="77777777" w:rsidR="00FF6A33" w:rsidRPr="005B5AC2" w:rsidRDefault="00F4029E"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Pr>
          <w:b/>
          <w:sz w:val="24"/>
        </w:rPr>
        <w:t>ROZDZIAŁ II Zmiana, wycofanie ,</w:t>
      </w:r>
      <w:r w:rsidR="00FF6A33" w:rsidRPr="005B5AC2">
        <w:rPr>
          <w:b/>
          <w:sz w:val="24"/>
        </w:rPr>
        <w:t xml:space="preserve"> zwrot oferty</w:t>
      </w:r>
      <w:r w:rsidR="002A368D">
        <w:rPr>
          <w:b/>
          <w:sz w:val="24"/>
        </w:rPr>
        <w:t xml:space="preserve"> </w:t>
      </w:r>
    </w:p>
    <w:p w14:paraId="497DBFA5" w14:textId="77777777" w:rsidR="00FF6A33" w:rsidRPr="005B5AC2" w:rsidRDefault="00FF6A33" w:rsidP="00FF6A33">
      <w:pPr>
        <w:jc w:val="both"/>
        <w:rPr>
          <w:sz w:val="24"/>
        </w:rPr>
      </w:pPr>
    </w:p>
    <w:p w14:paraId="782DEF5C" w14:textId="77777777"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15449522" w14:textId="77777777"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w przypadku wycofania oferty, wykonawca składa pisemne oświadczenie, że ofertę swą wycofuje, w zamkniętej kopercie zaadre</w:t>
      </w:r>
      <w:r w:rsidR="001F635E">
        <w:rPr>
          <w:sz w:val="24"/>
        </w:rPr>
        <w:t>sowanej jak w Rozdziale I pkt 11</w:t>
      </w:r>
      <w:r w:rsidRPr="005B5AC2">
        <w:rPr>
          <w:sz w:val="24"/>
        </w:rPr>
        <w:t xml:space="preserve">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14:paraId="031A04CF" w14:textId="77777777"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14:paraId="1837294E" w14:textId="77777777"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i zewnętrznej, ozna</w:t>
      </w:r>
      <w:r w:rsidR="001F635E">
        <w:t>czonych jak w Rozdziale I pkt 11</w:t>
      </w:r>
      <w:r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14:paraId="17386058" w14:textId="77777777"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68D4D3A0" w14:textId="77777777" w:rsidR="00FF6A33"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47C7A227" w14:textId="77777777" w:rsidR="00FF6A33" w:rsidRPr="00B10F87" w:rsidRDefault="00FF6A33" w:rsidP="00FF6A33">
      <w:pPr>
        <w:pStyle w:val="BodyText21"/>
        <w:tabs>
          <w:tab w:val="clear" w:pos="0"/>
        </w:tabs>
      </w:pPr>
    </w:p>
    <w:p w14:paraId="50A483C4" w14:textId="77777777"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14:paraId="525FC8A0" w14:textId="77777777" w:rsidR="00FF6A33" w:rsidRPr="005B5AC2" w:rsidRDefault="00FF6A33" w:rsidP="00FF6A33">
      <w:pPr>
        <w:pStyle w:val="BodyText21"/>
        <w:tabs>
          <w:tab w:val="clear" w:pos="0"/>
        </w:tabs>
      </w:pPr>
    </w:p>
    <w:p w14:paraId="3FA07479"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14:paraId="09A11157"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14:paraId="0322DFBF"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6BEE4B25"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2FC5C374"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14:paraId="50E81108"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71E23C37"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14:paraId="0F2D01CB" w14:textId="77777777"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4CAA8D4E" w14:textId="77777777"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45FBCAE4" w14:textId="77777777"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67A379B2" w14:textId="77777777" w:rsidR="00FF6A33" w:rsidRDefault="00FF6A33" w:rsidP="00FF6A33">
      <w:pPr>
        <w:jc w:val="both"/>
        <w:rPr>
          <w:sz w:val="24"/>
        </w:rPr>
      </w:pPr>
    </w:p>
    <w:p w14:paraId="05809EF3" w14:textId="77777777" w:rsidR="000C128D" w:rsidRDefault="000C128D" w:rsidP="00FF6A33">
      <w:pPr>
        <w:jc w:val="both"/>
        <w:rPr>
          <w:sz w:val="24"/>
        </w:rPr>
      </w:pPr>
    </w:p>
    <w:p w14:paraId="325E785D" w14:textId="77777777" w:rsidR="000C128D" w:rsidRDefault="000C128D" w:rsidP="00FF6A33">
      <w:pPr>
        <w:jc w:val="both"/>
        <w:rPr>
          <w:sz w:val="24"/>
        </w:rPr>
      </w:pPr>
    </w:p>
    <w:p w14:paraId="6D3C6871" w14:textId="77777777"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14:paraId="417F9D07" w14:textId="77777777" w:rsidR="00FF6A33" w:rsidRPr="005B5AC2" w:rsidRDefault="00FF6A33" w:rsidP="00FF6A33">
      <w:pPr>
        <w:jc w:val="both"/>
        <w:rPr>
          <w:b/>
          <w:sz w:val="24"/>
        </w:rPr>
      </w:pPr>
    </w:p>
    <w:p w14:paraId="57B7F79F" w14:textId="77777777"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14:paraId="47A3860C" w14:textId="77777777"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w:t>
      </w:r>
      <w:r w:rsidR="004823A2">
        <w:rPr>
          <w:sz w:val="24"/>
          <w:szCs w:val="24"/>
        </w:rPr>
        <w:t> </w:t>
      </w:r>
      <w:r w:rsidRPr="005B5AC2">
        <w:rPr>
          <w:sz w:val="24"/>
          <w:szCs w:val="24"/>
        </w:rPr>
        <w:t xml:space="preserve">unieważnieniu postępowania, z tym że oferty udostępnia się od chwili ich otwarcia. </w:t>
      </w:r>
    </w:p>
    <w:p w14:paraId="675A5ACA"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w:t>
      </w:r>
      <w:r w:rsidR="009B5DAC">
        <w:rPr>
          <w:bCs/>
          <w:sz w:val="24"/>
        </w:rPr>
        <w:t xml:space="preserve"> przesłanie kopii pocztą, </w:t>
      </w:r>
      <w:r w:rsidRPr="005B5AC2">
        <w:rPr>
          <w:bCs/>
          <w:sz w:val="24"/>
        </w:rPr>
        <w:t xml:space="preserve"> lub drogą elektroniczną, zgodnie z wyborem wnioskodawcy wskazanym we wniosku.</w:t>
      </w:r>
    </w:p>
    <w:p w14:paraId="1059EED2"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w:t>
      </w:r>
      <w:r w:rsidR="004823A2">
        <w:rPr>
          <w:bCs/>
          <w:sz w:val="24"/>
        </w:rPr>
        <w:t> </w:t>
      </w:r>
      <w:r w:rsidRPr="005B5AC2">
        <w:rPr>
          <w:bCs/>
          <w:sz w:val="24"/>
        </w:rPr>
        <w:t>utrwalać za pomocą urządzeń lub środków technicznych służących do utrwalania obrazu treści złożonych ofert.</w:t>
      </w:r>
    </w:p>
    <w:p w14:paraId="652BB64B"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CB11B8">
        <w:rPr>
          <w:bCs/>
          <w:sz w:val="24"/>
        </w:rPr>
        <w:t> </w:t>
      </w:r>
      <w:r w:rsidRPr="005B5AC2">
        <w:rPr>
          <w:bCs/>
          <w:sz w:val="24"/>
        </w:rPr>
        <w:t>przesłania dokumentów, zamawiający informuje o tym wnioskodawcę i wskazuje sposób, w jaki mogą być one udostępnione.</w:t>
      </w:r>
    </w:p>
    <w:p w14:paraId="58FD4A70"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081D99CF" w14:textId="77777777"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FB5292">
        <w:rPr>
          <w:sz w:val="24"/>
          <w:szCs w:val="24"/>
        </w:rPr>
        <w:t xml:space="preserve"> </w:t>
      </w:r>
      <w:proofErr w:type="spellStart"/>
      <w:r w:rsidR="00FB5292">
        <w:rPr>
          <w:sz w:val="24"/>
          <w:szCs w:val="24"/>
        </w:rPr>
        <w:t>Pzp</w:t>
      </w:r>
      <w:proofErr w:type="spellEnd"/>
      <w:r w:rsidRPr="005B5AC2">
        <w:rPr>
          <w:sz w:val="24"/>
          <w:szCs w:val="24"/>
        </w:rPr>
        <w:t>.</w:t>
      </w:r>
    </w:p>
    <w:p w14:paraId="72A25BFC" w14:textId="77777777"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z </w:t>
      </w:r>
      <w:proofErr w:type="spellStart"/>
      <w:r w:rsidRPr="005B5AC2">
        <w:rPr>
          <w:sz w:val="24"/>
        </w:rPr>
        <w:t>późn</w:t>
      </w:r>
      <w:proofErr w:type="spellEnd"/>
      <w:r w:rsidR="006C137F">
        <w:rPr>
          <w:sz w:val="24"/>
        </w:rPr>
        <w:t>.</w:t>
      </w:r>
      <w:r w:rsidRPr="005B5AC2">
        <w:rPr>
          <w:sz w:val="24"/>
        </w:rPr>
        <w:t xml:space="preserve"> zm</w:t>
      </w:r>
      <w:r w:rsidR="00E813F2">
        <w:rPr>
          <w:sz w:val="24"/>
        </w:rPr>
        <w:t>.</w:t>
      </w:r>
      <w:r w:rsidR="00E43C35">
        <w:rPr>
          <w:sz w:val="24"/>
        </w:rPr>
        <w:t>).</w:t>
      </w:r>
    </w:p>
    <w:p w14:paraId="59AFBED1" w14:textId="77777777" w:rsidR="00FF6A33" w:rsidRPr="005B5AC2"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w:t>
      </w:r>
      <w:r w:rsidR="00E813F2">
        <w:rPr>
          <w:sz w:val="24"/>
        </w:rPr>
        <w:t> </w:t>
      </w:r>
      <w:r w:rsidRPr="005B5AC2">
        <w:rPr>
          <w:sz w:val="24"/>
        </w:rPr>
        <w:t>takich samych zasadach, jak pozostałe niezastrzeżone dokumenty.</w:t>
      </w:r>
    </w:p>
    <w:p w14:paraId="463843E6" w14:textId="77777777" w:rsidR="00FF6A33" w:rsidRDefault="00FF6A33" w:rsidP="00FF6A33">
      <w:pPr>
        <w:jc w:val="both"/>
        <w:rPr>
          <w:sz w:val="24"/>
        </w:rPr>
      </w:pPr>
    </w:p>
    <w:p w14:paraId="77919E93" w14:textId="77777777" w:rsidR="000C128D" w:rsidRDefault="000C128D" w:rsidP="00FF6A33">
      <w:pPr>
        <w:jc w:val="both"/>
        <w:rPr>
          <w:sz w:val="24"/>
        </w:rPr>
      </w:pPr>
    </w:p>
    <w:p w14:paraId="287D6D4F" w14:textId="77777777"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14:paraId="6ED72592" w14:textId="77777777" w:rsidR="00FF6A33" w:rsidRPr="005B5AC2" w:rsidRDefault="00FF6A33" w:rsidP="00FF6A33">
      <w:pPr>
        <w:ind w:left="426"/>
        <w:jc w:val="both"/>
        <w:rPr>
          <w:b/>
          <w:sz w:val="24"/>
          <w:szCs w:val="24"/>
        </w:rPr>
      </w:pPr>
    </w:p>
    <w:p w14:paraId="4EC942E1" w14:textId="77777777" w:rsidR="007B0C3C" w:rsidRPr="00C35C62" w:rsidRDefault="007F4AD4" w:rsidP="007B0C3C">
      <w:pPr>
        <w:numPr>
          <w:ilvl w:val="0"/>
          <w:numId w:val="6"/>
        </w:numPr>
        <w:tabs>
          <w:tab w:val="clear" w:pos="360"/>
          <w:tab w:val="num" w:pos="284"/>
        </w:tabs>
        <w:ind w:left="284" w:hanging="284"/>
        <w:contextualSpacing/>
        <w:jc w:val="both"/>
        <w:rPr>
          <w:sz w:val="24"/>
          <w:szCs w:val="24"/>
        </w:rPr>
      </w:pPr>
      <w:r w:rsidRPr="005B5AC2">
        <w:rPr>
          <w:sz w:val="24"/>
          <w:szCs w:val="24"/>
        </w:rPr>
        <w:t xml:space="preserve">O </w:t>
      </w:r>
      <w:r w:rsidR="007B0C3C" w:rsidRPr="002A5134">
        <w:rPr>
          <w:b/>
          <w:sz w:val="24"/>
          <w:szCs w:val="24"/>
        </w:rPr>
        <w:t>udzielenie zamówienia może się ubiegać wykonawca, który nie podlega wykluczeniu z postępowania</w:t>
      </w:r>
      <w:r w:rsidR="007B0C3C" w:rsidRPr="00C35C62">
        <w:rPr>
          <w:sz w:val="24"/>
          <w:szCs w:val="24"/>
        </w:rPr>
        <w:t>, w okolicznościach, o których mowa w:</w:t>
      </w:r>
    </w:p>
    <w:p w14:paraId="1A17A0DC" w14:textId="77777777"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1 pkt 12) – 23) ustawy</w:t>
      </w:r>
      <w:r>
        <w:rPr>
          <w:sz w:val="24"/>
          <w:szCs w:val="24"/>
        </w:rPr>
        <w:t xml:space="preserve"> </w:t>
      </w:r>
      <w:proofErr w:type="spellStart"/>
      <w:r>
        <w:rPr>
          <w:sz w:val="24"/>
          <w:szCs w:val="24"/>
        </w:rPr>
        <w:t>Pzp</w:t>
      </w:r>
      <w:proofErr w:type="spellEnd"/>
      <w:r w:rsidRPr="00C35C62">
        <w:rPr>
          <w:sz w:val="24"/>
          <w:szCs w:val="24"/>
        </w:rPr>
        <w:t>;</w:t>
      </w:r>
    </w:p>
    <w:p w14:paraId="1782D9B6" w14:textId="77777777"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5 pkt 1), 2), 4) i 8)</w:t>
      </w:r>
      <w:r w:rsidRPr="00C35C62">
        <w:rPr>
          <w:i/>
          <w:sz w:val="24"/>
          <w:szCs w:val="24"/>
        </w:rPr>
        <w:t xml:space="preserve"> </w:t>
      </w:r>
      <w:r w:rsidRPr="00C35C62">
        <w:rPr>
          <w:sz w:val="24"/>
          <w:szCs w:val="24"/>
        </w:rPr>
        <w:t>ustawy</w:t>
      </w:r>
      <w:r>
        <w:rPr>
          <w:sz w:val="24"/>
          <w:szCs w:val="24"/>
        </w:rPr>
        <w:t xml:space="preserve"> </w:t>
      </w:r>
      <w:proofErr w:type="spellStart"/>
      <w:r>
        <w:rPr>
          <w:sz w:val="24"/>
          <w:szCs w:val="24"/>
        </w:rPr>
        <w:t>Pzp</w:t>
      </w:r>
      <w:proofErr w:type="spellEnd"/>
      <w:r w:rsidRPr="00C35C62">
        <w:rPr>
          <w:sz w:val="24"/>
          <w:szCs w:val="24"/>
        </w:rPr>
        <w:t xml:space="preserve">; wykluczeniu na tej podstawie podlega wykonawca: </w:t>
      </w:r>
    </w:p>
    <w:p w14:paraId="11E6E107" w14:textId="77777777" w:rsidR="007B0C3C" w:rsidRPr="007B0C3C" w:rsidRDefault="007B0C3C" w:rsidP="007B0C3C">
      <w:pPr>
        <w:ind w:left="851" w:hanging="284"/>
        <w:jc w:val="both"/>
        <w:rPr>
          <w:bCs/>
          <w:sz w:val="24"/>
          <w:szCs w:val="24"/>
        </w:rPr>
      </w:pPr>
      <w:r w:rsidRPr="00C35C62">
        <w:rPr>
          <w:bCs/>
          <w:sz w:val="24"/>
          <w:szCs w:val="24"/>
        </w:rPr>
        <w:t>a)</w:t>
      </w:r>
      <w:r w:rsidRPr="00C35C62">
        <w:rPr>
          <w:bCs/>
          <w:sz w:val="24"/>
          <w:szCs w:val="24"/>
        </w:rPr>
        <w:tab/>
      </w:r>
      <w:r w:rsidRPr="00C35C62">
        <w:rPr>
          <w:b/>
          <w:bCs/>
          <w:sz w:val="24"/>
          <w:szCs w:val="24"/>
        </w:rPr>
        <w:t>w stosunku do którego otwarto likwidację</w:t>
      </w:r>
      <w:r w:rsidRPr="00C35C62">
        <w:rPr>
          <w:bCs/>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w:t>
      </w:r>
      <w:r w:rsidRPr="00C35C62">
        <w:rPr>
          <w:bCs/>
          <w:sz w:val="24"/>
          <w:szCs w:val="24"/>
        </w:rPr>
        <w:lastRenderedPageBreak/>
        <w:t xml:space="preserve">poz. 1574 z </w:t>
      </w:r>
      <w:proofErr w:type="spellStart"/>
      <w:r w:rsidRPr="00C35C62">
        <w:rPr>
          <w:bCs/>
          <w:sz w:val="24"/>
          <w:szCs w:val="24"/>
        </w:rPr>
        <w:t>późn</w:t>
      </w:r>
      <w:proofErr w:type="spellEnd"/>
      <w:r w:rsidRPr="00C35C62">
        <w:rPr>
          <w:bCs/>
          <w:sz w:val="24"/>
          <w:szCs w:val="24"/>
        </w:rPr>
        <w:t>. zm.))</w:t>
      </w:r>
      <w:r w:rsidRPr="00C35C62">
        <w:rPr>
          <w:b/>
          <w:bCs/>
          <w:sz w:val="24"/>
          <w:szCs w:val="24"/>
        </w:rPr>
        <w:t xml:space="preserve"> lub którego upadłość ogłoszono,</w:t>
      </w:r>
      <w:r w:rsidRPr="00C35C62">
        <w:rPr>
          <w:bCs/>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C35C62">
        <w:rPr>
          <w:bCs/>
          <w:sz w:val="24"/>
          <w:szCs w:val="24"/>
        </w:rPr>
        <w:t>późn</w:t>
      </w:r>
      <w:proofErr w:type="spellEnd"/>
      <w:r w:rsidRPr="00C35C62">
        <w:rPr>
          <w:bCs/>
          <w:sz w:val="24"/>
          <w:szCs w:val="24"/>
        </w:rPr>
        <w:t>. zm.),</w:t>
      </w:r>
    </w:p>
    <w:p w14:paraId="61538F13" w14:textId="77777777" w:rsidR="007F4AD4" w:rsidRPr="005B5AC2" w:rsidRDefault="007F4AD4" w:rsidP="007F4AD4">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3E4D7F">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DA4BB52" w14:textId="77777777" w:rsidR="007F4AD4" w:rsidRDefault="007F4AD4" w:rsidP="007F4AD4">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w:t>
      </w:r>
      <w:r w:rsidR="003E4D7F">
        <w:rPr>
          <w:sz w:val="24"/>
          <w:szCs w:val="24"/>
        </w:rPr>
        <w:t> </w:t>
      </w:r>
      <w:r w:rsidRPr="005B5AC2">
        <w:rPr>
          <w:sz w:val="24"/>
          <w:szCs w:val="24"/>
        </w:rPr>
        <w:t>istotnym stopniu wcześniejszą umowę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14:paraId="13B31674" w14:textId="77777777" w:rsidR="007F4AD4" w:rsidRPr="00764F1C" w:rsidRDefault="007F4AD4" w:rsidP="007F4AD4">
      <w:pPr>
        <w:keepNext/>
        <w:ind w:left="851" w:hanging="284"/>
        <w:jc w:val="both"/>
        <w:rPr>
          <w:i/>
          <w:sz w:val="24"/>
          <w:szCs w:val="24"/>
        </w:rPr>
      </w:pPr>
      <w:r w:rsidRPr="009E1B6C">
        <w:rPr>
          <w:sz w:val="24"/>
          <w:szCs w:val="24"/>
        </w:rPr>
        <w:t>d</w:t>
      </w:r>
      <w:r w:rsidRPr="00764F1C">
        <w:rPr>
          <w:i/>
          <w:sz w:val="24"/>
          <w:szCs w:val="24"/>
        </w:rPr>
        <w:t>)</w:t>
      </w:r>
      <w:r w:rsidRPr="00764F1C">
        <w:rPr>
          <w:i/>
          <w:sz w:val="24"/>
          <w:szCs w:val="24"/>
        </w:rPr>
        <w:tab/>
      </w:r>
      <w:r w:rsidRPr="009E1B6C">
        <w:rPr>
          <w:sz w:val="24"/>
          <w:szCs w:val="24"/>
        </w:rPr>
        <w:t>który naruszył obowiązki dotyczące płatności podatków, opłat lub składek na</w:t>
      </w:r>
      <w:r w:rsidR="003E4D7F">
        <w:rPr>
          <w:sz w:val="24"/>
          <w:szCs w:val="24"/>
        </w:rPr>
        <w:t> </w:t>
      </w:r>
      <w:r w:rsidRPr="009E1B6C">
        <w:rPr>
          <w:sz w:val="24"/>
          <w:szCs w:val="24"/>
        </w:rPr>
        <w:t>ubezpieczenia społeczne lub zdrowotne, co zamawiający jest w stanie wykazać za</w:t>
      </w:r>
      <w:r w:rsidR="003E4D7F">
        <w:rPr>
          <w:sz w:val="24"/>
          <w:szCs w:val="24"/>
        </w:rPr>
        <w:t> </w:t>
      </w:r>
      <w:r w:rsidRPr="009E1B6C">
        <w:rPr>
          <w:sz w:val="24"/>
          <w:szCs w:val="24"/>
        </w:rPr>
        <w:t>pomocą stosownych środków dowodowych, z wyjątkiem przypadku, o którym mowa w art. 24 ust. 1 pkt 15 ustawy</w:t>
      </w:r>
      <w:r w:rsidR="003E4D7F">
        <w:rPr>
          <w:sz w:val="24"/>
          <w:szCs w:val="24"/>
        </w:rPr>
        <w:t xml:space="preserve"> </w:t>
      </w:r>
      <w:proofErr w:type="spellStart"/>
      <w:r w:rsidR="003E4D7F">
        <w:rPr>
          <w:sz w:val="24"/>
          <w:szCs w:val="24"/>
        </w:rPr>
        <w:t>Pzp</w:t>
      </w:r>
      <w:proofErr w:type="spellEnd"/>
      <w:r w:rsidRPr="009E1B6C">
        <w:rPr>
          <w:sz w:val="24"/>
          <w:szCs w:val="24"/>
        </w:rPr>
        <w:t>, chyba że wykonawca dokonał płatności należnych podatków, opłat lub składek na ubezpieczenia społeczne lub zdrowotne wraz z</w:t>
      </w:r>
      <w:r w:rsidR="006238C7">
        <w:rPr>
          <w:sz w:val="24"/>
          <w:szCs w:val="24"/>
        </w:rPr>
        <w:t> </w:t>
      </w:r>
      <w:r w:rsidRPr="009E1B6C">
        <w:rPr>
          <w:sz w:val="24"/>
          <w:szCs w:val="24"/>
        </w:rPr>
        <w:t>odsetkami lub grzywnami lub zawarł wiążące porozumienie w sprawie spłaty tych należności.</w:t>
      </w:r>
    </w:p>
    <w:p w14:paraId="58711590" w14:textId="77777777" w:rsidR="007F4AD4" w:rsidRPr="0073225C" w:rsidRDefault="007F4AD4" w:rsidP="007F4AD4">
      <w:pPr>
        <w:numPr>
          <w:ilvl w:val="0"/>
          <w:numId w:val="6"/>
        </w:numPr>
        <w:tabs>
          <w:tab w:val="clear" w:pos="360"/>
          <w:tab w:val="num" w:pos="284"/>
        </w:tabs>
        <w:ind w:left="284" w:hanging="284"/>
        <w:jc w:val="both"/>
        <w:rPr>
          <w:b/>
          <w:sz w:val="24"/>
          <w:szCs w:val="24"/>
        </w:rPr>
      </w:pPr>
      <w:r w:rsidRPr="0073225C">
        <w:rPr>
          <w:b/>
          <w:sz w:val="24"/>
          <w:szCs w:val="24"/>
        </w:rPr>
        <w:t>Ponadto o udzielenie zamówienia może się ubiegać wykonawca, który spełnia poniżej określone warunki udziału w postępowaniu dotyczące:</w:t>
      </w:r>
    </w:p>
    <w:p w14:paraId="055522B6" w14:textId="77777777" w:rsidR="0073225C" w:rsidRPr="00582DB9" w:rsidRDefault="0073225C" w:rsidP="0073225C">
      <w:pPr>
        <w:pStyle w:val="ZLITPKTzmpktliter"/>
        <w:numPr>
          <w:ilvl w:val="1"/>
          <w:numId w:val="6"/>
        </w:numPr>
        <w:tabs>
          <w:tab w:val="num" w:pos="567"/>
        </w:tabs>
        <w:spacing w:line="240" w:lineRule="auto"/>
        <w:ind w:hanging="644"/>
        <w:rPr>
          <w:rFonts w:ascii="Times New Roman" w:hAnsi="Times New Roman" w:cs="Times New Roman"/>
          <w:b/>
          <w:szCs w:val="24"/>
        </w:rPr>
      </w:pPr>
      <w:r w:rsidRPr="00582DB9">
        <w:rPr>
          <w:rFonts w:ascii="Times New Roman" w:hAnsi="Times New Roman" w:cs="Times New Roman"/>
          <w:b/>
          <w:szCs w:val="24"/>
        </w:rPr>
        <w:t>sytuacji ekonomicznej lub finansowej:</w:t>
      </w:r>
    </w:p>
    <w:p w14:paraId="2E215B16" w14:textId="77777777"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14:paraId="50B032F5" w14:textId="77777777" w:rsidR="0073225C" w:rsidRPr="002C28D6" w:rsidRDefault="0073225C" w:rsidP="0073225C">
      <w:pPr>
        <w:tabs>
          <w:tab w:val="left" w:pos="567"/>
        </w:tabs>
        <w:ind w:left="567"/>
        <w:jc w:val="both"/>
        <w:rPr>
          <w:sz w:val="24"/>
          <w:szCs w:val="24"/>
          <w:u w:val="single"/>
        </w:rPr>
      </w:pPr>
      <w:r w:rsidRPr="005B5AC2">
        <w:rPr>
          <w:sz w:val="24"/>
          <w:szCs w:val="24"/>
        </w:rPr>
        <w:t xml:space="preserve">zamawiający uzna, że </w:t>
      </w:r>
      <w:r w:rsidR="00025420">
        <w:rPr>
          <w:sz w:val="24"/>
          <w:szCs w:val="24"/>
        </w:rPr>
        <w:t>w</w:t>
      </w:r>
      <w:r w:rsidRPr="005B5AC2">
        <w:rPr>
          <w:sz w:val="24"/>
          <w:szCs w:val="24"/>
        </w:rPr>
        <w:t>ykonawca znajduje si</w:t>
      </w:r>
      <w:r>
        <w:rPr>
          <w:sz w:val="24"/>
          <w:szCs w:val="24"/>
        </w:rPr>
        <w:t xml:space="preserve">ę w sytuacji ekonomicznej i/lub </w:t>
      </w:r>
      <w:r w:rsidRPr="005B5AC2">
        <w:rPr>
          <w:sz w:val="24"/>
          <w:szCs w:val="24"/>
        </w:rPr>
        <w:t>finansowej zapewniającej należyte wykonanie zamówieni</w:t>
      </w:r>
      <w:r>
        <w:rPr>
          <w:sz w:val="24"/>
          <w:szCs w:val="24"/>
        </w:rPr>
        <w:t>a, jeżeli wykonawca wykaże, że:</w:t>
      </w:r>
    </w:p>
    <w:p w14:paraId="129FC449" w14:textId="0F1810B8" w:rsidR="0073225C" w:rsidRPr="00191D00" w:rsidRDefault="0073225C" w:rsidP="00191D00">
      <w:pPr>
        <w:jc w:val="both"/>
        <w:rPr>
          <w:sz w:val="24"/>
          <w:szCs w:val="24"/>
        </w:rPr>
      </w:pPr>
      <w:r w:rsidRPr="00191D00">
        <w:rPr>
          <w:b/>
          <w:sz w:val="24"/>
          <w:szCs w:val="24"/>
        </w:rPr>
        <w:t>posiada środki finansowe lub zdolność kredytową</w:t>
      </w:r>
      <w:r w:rsidR="007A7502" w:rsidRPr="00191D00">
        <w:rPr>
          <w:sz w:val="24"/>
          <w:szCs w:val="24"/>
        </w:rPr>
        <w:t xml:space="preserve"> w wysokości nie niższej niż  </w:t>
      </w:r>
      <w:r w:rsidR="00376B1C" w:rsidRPr="00191D00">
        <w:rPr>
          <w:sz w:val="24"/>
          <w:szCs w:val="24"/>
        </w:rPr>
        <w:t>1</w:t>
      </w:r>
      <w:r w:rsidR="006E1CC1">
        <w:rPr>
          <w:sz w:val="24"/>
          <w:szCs w:val="24"/>
        </w:rPr>
        <w:t xml:space="preserve"> 5</w:t>
      </w:r>
      <w:r w:rsidRPr="00191D00">
        <w:rPr>
          <w:sz w:val="24"/>
          <w:szCs w:val="24"/>
        </w:rPr>
        <w:t>00 000,00 z</w:t>
      </w:r>
      <w:r w:rsidR="00376B1C" w:rsidRPr="00191D00">
        <w:rPr>
          <w:sz w:val="24"/>
          <w:szCs w:val="24"/>
        </w:rPr>
        <w:t>ł (słownie złotych: jeden  milion</w:t>
      </w:r>
      <w:r w:rsidR="006E1CC1">
        <w:rPr>
          <w:sz w:val="24"/>
          <w:szCs w:val="24"/>
        </w:rPr>
        <w:t xml:space="preserve"> pięćset tysięcy </w:t>
      </w:r>
      <w:r w:rsidR="00B704C6" w:rsidRPr="00191D00">
        <w:rPr>
          <w:sz w:val="24"/>
          <w:szCs w:val="24"/>
        </w:rPr>
        <w:t xml:space="preserve"> </w:t>
      </w:r>
      <w:r w:rsidRPr="00191D00">
        <w:rPr>
          <w:sz w:val="24"/>
          <w:szCs w:val="24"/>
        </w:rPr>
        <w:t>)</w:t>
      </w:r>
    </w:p>
    <w:p w14:paraId="1639F1D9" w14:textId="77777777" w:rsidR="0073225C" w:rsidRPr="0070227B" w:rsidRDefault="0073225C" w:rsidP="0073225C">
      <w:pPr>
        <w:jc w:val="both"/>
        <w:rPr>
          <w:sz w:val="24"/>
          <w:szCs w:val="24"/>
          <w:u w:val="single"/>
        </w:rPr>
      </w:pPr>
      <w:r w:rsidRPr="003D41FF">
        <w:rPr>
          <w:sz w:val="24"/>
          <w:szCs w:val="24"/>
          <w:u w:val="single"/>
        </w:rPr>
        <w:t>W przypadku składania oferty wspólnej ww. warunek wykonawcy mogą spełniać łącznie.</w:t>
      </w:r>
    </w:p>
    <w:p w14:paraId="47FFD6B1" w14:textId="77777777" w:rsidR="0073225C" w:rsidRPr="0002319A" w:rsidRDefault="0073225C" w:rsidP="0073225C">
      <w:pPr>
        <w:ind w:left="1134" w:hanging="283"/>
        <w:jc w:val="both"/>
        <w:rPr>
          <w:color w:val="FF0000"/>
          <w:sz w:val="24"/>
          <w:szCs w:val="24"/>
        </w:rPr>
      </w:pPr>
    </w:p>
    <w:p w14:paraId="3CDC1B5E" w14:textId="77777777" w:rsidR="0073225C" w:rsidRDefault="0073225C" w:rsidP="0073225C">
      <w:pPr>
        <w:jc w:val="both"/>
        <w:rPr>
          <w:i/>
        </w:rPr>
      </w:pPr>
      <w:r>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6312C189" w14:textId="77777777" w:rsidR="0073225C" w:rsidRPr="002C28D6" w:rsidRDefault="0073225C" w:rsidP="0073225C">
      <w:pPr>
        <w:ind w:left="1134"/>
        <w:jc w:val="both"/>
        <w:rPr>
          <w:sz w:val="24"/>
          <w:szCs w:val="24"/>
          <w:u w:val="single"/>
        </w:rPr>
      </w:pPr>
    </w:p>
    <w:p w14:paraId="61977D2F" w14:textId="77777777" w:rsidR="0073225C" w:rsidRPr="005B5AC2" w:rsidRDefault="0073225C" w:rsidP="0073225C">
      <w:pPr>
        <w:pStyle w:val="ZLITPKTzmpktliter"/>
        <w:numPr>
          <w:ilvl w:val="1"/>
          <w:numId w:val="6"/>
        </w:numPr>
        <w:tabs>
          <w:tab w:val="num" w:pos="567"/>
        </w:tabs>
        <w:spacing w:line="240" w:lineRule="auto"/>
        <w:ind w:hanging="644"/>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14:paraId="0BAA5ACE" w14:textId="77777777"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14:paraId="216A4570" w14:textId="47310F78" w:rsidR="0073225C" w:rsidRDefault="0073225C" w:rsidP="0073225C">
      <w:pPr>
        <w:ind w:left="567" w:hanging="567"/>
        <w:jc w:val="both"/>
        <w:rPr>
          <w:sz w:val="24"/>
          <w:szCs w:val="24"/>
        </w:rPr>
      </w:pPr>
      <w:r w:rsidRPr="005B5AC2">
        <w:rPr>
          <w:sz w:val="24"/>
          <w:szCs w:val="24"/>
        </w:rPr>
        <w:tab/>
      </w:r>
      <w:r w:rsidR="00191D00">
        <w:rPr>
          <w:sz w:val="24"/>
          <w:szCs w:val="24"/>
        </w:rPr>
        <w:t>a)</w:t>
      </w:r>
      <w:r w:rsidRPr="005B5AC2">
        <w:rPr>
          <w:sz w:val="24"/>
          <w:szCs w:val="24"/>
        </w:rPr>
        <w:t>zamawiający uzna, że wykonawca posiada wymagane zdolności techniczne i/lub zawodowe zapewniające należyte wykonanie zamówienia, jeżeli wykonawca wykaże, że</w:t>
      </w:r>
      <w:r>
        <w:rPr>
          <w:sz w:val="24"/>
          <w:szCs w:val="24"/>
        </w:rPr>
        <w:t>:</w:t>
      </w:r>
    </w:p>
    <w:p w14:paraId="04F6A0CC" w14:textId="754BEC6D" w:rsidR="0073225C" w:rsidRDefault="0073225C" w:rsidP="00191D00">
      <w:pPr>
        <w:pStyle w:val="Akapitzlist"/>
        <w:tabs>
          <w:tab w:val="left" w:pos="1276"/>
        </w:tabs>
        <w:ind w:left="709"/>
        <w:jc w:val="both"/>
        <w:rPr>
          <w:sz w:val="24"/>
          <w:szCs w:val="24"/>
        </w:rPr>
      </w:pPr>
      <w:r w:rsidRPr="000E7405">
        <w:rPr>
          <w:sz w:val="24"/>
          <w:szCs w:val="24"/>
        </w:rPr>
        <w:t xml:space="preserve">wykonał należycie w okresie ostatnich pięciu lat przed upływem terminu składania ofert, a jeżeli okres prowadzenia działalności jest krótszy – w tym okresie, minimum 2 roboty budowlane, odpowiadające swoim rodzajem </w:t>
      </w:r>
      <w:r w:rsidR="007A7502">
        <w:rPr>
          <w:sz w:val="24"/>
          <w:szCs w:val="24"/>
        </w:rPr>
        <w:t>o wartości nie mniejsze</w:t>
      </w:r>
      <w:r w:rsidR="006E1CC1">
        <w:rPr>
          <w:sz w:val="24"/>
          <w:szCs w:val="24"/>
        </w:rPr>
        <w:t>j niż 5</w:t>
      </w:r>
      <w:r w:rsidR="007A7502">
        <w:rPr>
          <w:sz w:val="24"/>
          <w:szCs w:val="24"/>
        </w:rPr>
        <w:t>.000</w:t>
      </w:r>
      <w:r w:rsidR="00750940">
        <w:rPr>
          <w:sz w:val="24"/>
          <w:szCs w:val="24"/>
        </w:rPr>
        <w:t>.</w:t>
      </w:r>
      <w:r w:rsidR="00376B1C">
        <w:rPr>
          <w:sz w:val="24"/>
          <w:szCs w:val="24"/>
        </w:rPr>
        <w:t xml:space="preserve"> 00</w:t>
      </w:r>
      <w:r w:rsidR="00FA55E9">
        <w:rPr>
          <w:sz w:val="24"/>
          <w:szCs w:val="24"/>
        </w:rPr>
        <w:t>0</w:t>
      </w:r>
      <w:r w:rsidR="006E1CC1">
        <w:rPr>
          <w:sz w:val="24"/>
          <w:szCs w:val="24"/>
        </w:rPr>
        <w:t xml:space="preserve"> zł ( słownie : pięć  milionów</w:t>
      </w:r>
      <w:r w:rsidR="007A7502">
        <w:rPr>
          <w:sz w:val="24"/>
          <w:szCs w:val="24"/>
        </w:rPr>
        <w:t xml:space="preserve"> zł)</w:t>
      </w:r>
    </w:p>
    <w:p w14:paraId="0483740D" w14:textId="77777777" w:rsidR="0073225C" w:rsidRPr="000E7405" w:rsidRDefault="0073225C" w:rsidP="0073225C">
      <w:pPr>
        <w:pStyle w:val="Akapitzlist"/>
        <w:tabs>
          <w:tab w:val="left" w:pos="1276"/>
        </w:tabs>
        <w:ind w:left="709" w:hanging="283"/>
        <w:jc w:val="both"/>
        <w:rPr>
          <w:sz w:val="24"/>
          <w:szCs w:val="24"/>
        </w:rPr>
      </w:pPr>
      <w:r>
        <w:rPr>
          <w:sz w:val="24"/>
          <w:szCs w:val="24"/>
        </w:rPr>
        <w:tab/>
      </w:r>
    </w:p>
    <w:p w14:paraId="4207C434" w14:textId="77777777" w:rsidR="0073225C" w:rsidRPr="000E7405" w:rsidRDefault="0073225C" w:rsidP="0073225C">
      <w:pPr>
        <w:ind w:left="1134" w:hanging="1134"/>
        <w:jc w:val="both"/>
        <w:rPr>
          <w:sz w:val="24"/>
          <w:szCs w:val="24"/>
          <w:u w:val="single"/>
        </w:rPr>
      </w:pPr>
      <w:r w:rsidRPr="000E7405">
        <w:rPr>
          <w:sz w:val="24"/>
          <w:szCs w:val="24"/>
          <w:u w:val="single"/>
        </w:rPr>
        <w:t>W przypadku składania oferty wspólnej ww. warunek wykonawcy mogą spełniać łącznie.</w:t>
      </w:r>
    </w:p>
    <w:p w14:paraId="3EFEE28C" w14:textId="77777777" w:rsidR="0073225C" w:rsidRPr="00333A2D" w:rsidRDefault="0073225C" w:rsidP="0073225C">
      <w:pPr>
        <w:pStyle w:val="Akapitzlist"/>
        <w:tabs>
          <w:tab w:val="left" w:pos="1276"/>
        </w:tabs>
        <w:ind w:left="1134"/>
        <w:jc w:val="both"/>
        <w:rPr>
          <w:sz w:val="24"/>
          <w:szCs w:val="24"/>
          <w:highlight w:val="yellow"/>
        </w:rPr>
      </w:pPr>
    </w:p>
    <w:p w14:paraId="5345DEAA" w14:textId="77777777" w:rsidR="0073225C" w:rsidRDefault="0073225C" w:rsidP="0073225C">
      <w:pPr>
        <w:pStyle w:val="Akapitzlist"/>
        <w:numPr>
          <w:ilvl w:val="0"/>
          <w:numId w:val="38"/>
        </w:numPr>
        <w:tabs>
          <w:tab w:val="left" w:pos="1276"/>
        </w:tabs>
        <w:autoSpaceDE w:val="0"/>
        <w:autoSpaceDN w:val="0"/>
        <w:adjustRightInd w:val="0"/>
        <w:ind w:left="709" w:hanging="283"/>
        <w:jc w:val="both"/>
        <w:rPr>
          <w:sz w:val="24"/>
          <w:szCs w:val="24"/>
        </w:rPr>
      </w:pPr>
      <w:r w:rsidRPr="00E813F2">
        <w:rPr>
          <w:b/>
          <w:bCs/>
          <w:sz w:val="24"/>
          <w:szCs w:val="24"/>
        </w:rPr>
        <w:lastRenderedPageBreak/>
        <w:t xml:space="preserve">dysponuje osobami zdolnymi do realizacji zamówienia, tj.: kierownikiem budowy </w:t>
      </w:r>
      <w:r w:rsidR="007A7502">
        <w:rPr>
          <w:sz w:val="24"/>
          <w:szCs w:val="24"/>
        </w:rPr>
        <w:t>, który posiada</w:t>
      </w:r>
      <w:r w:rsidRPr="00E813F2">
        <w:rPr>
          <w:sz w:val="24"/>
          <w:szCs w:val="24"/>
        </w:rPr>
        <w:t xml:space="preserve"> uprawnienia do kierowania robotami budowlanymi w zakresie zgodnym z przedmiotem zamówienia </w:t>
      </w:r>
      <w:r w:rsidR="0084371C">
        <w:rPr>
          <w:sz w:val="24"/>
          <w:szCs w:val="24"/>
        </w:rPr>
        <w:t>tj.:</w:t>
      </w:r>
    </w:p>
    <w:p w14:paraId="3A7BF660" w14:textId="77777777" w:rsidR="0073225C" w:rsidRDefault="007A7502" w:rsidP="007A7502">
      <w:pPr>
        <w:tabs>
          <w:tab w:val="left" w:pos="1276"/>
        </w:tabs>
        <w:autoSpaceDE w:val="0"/>
        <w:autoSpaceDN w:val="0"/>
        <w:adjustRightInd w:val="0"/>
        <w:ind w:left="1069"/>
        <w:jc w:val="both"/>
        <w:rPr>
          <w:bCs/>
          <w:sz w:val="24"/>
          <w:szCs w:val="24"/>
        </w:rPr>
      </w:pPr>
      <w:r>
        <w:rPr>
          <w:bCs/>
          <w:sz w:val="24"/>
          <w:szCs w:val="24"/>
        </w:rPr>
        <w:t xml:space="preserve">- </w:t>
      </w:r>
      <w:r w:rsidR="0084371C" w:rsidRPr="004E4810">
        <w:rPr>
          <w:b/>
          <w:bCs/>
          <w:sz w:val="24"/>
          <w:szCs w:val="24"/>
        </w:rPr>
        <w:t>kierownik budowy w specjalności</w:t>
      </w:r>
      <w:r w:rsidR="004E4810">
        <w:rPr>
          <w:b/>
          <w:bCs/>
          <w:sz w:val="24"/>
          <w:szCs w:val="24"/>
        </w:rPr>
        <w:t xml:space="preserve"> - </w:t>
      </w:r>
      <w:r w:rsidR="0084371C" w:rsidRPr="007A7502">
        <w:rPr>
          <w:b/>
          <w:bCs/>
          <w:sz w:val="24"/>
          <w:szCs w:val="24"/>
        </w:rPr>
        <w:t xml:space="preserve"> </w:t>
      </w:r>
      <w:r w:rsidR="004E4810" w:rsidRPr="004E4810">
        <w:rPr>
          <w:bCs/>
          <w:sz w:val="24"/>
          <w:szCs w:val="24"/>
        </w:rPr>
        <w:t xml:space="preserve">uprawnienia budowlane w specjalności do kierowania robotami budowlanymi w specjalności  </w:t>
      </w:r>
      <w:proofErr w:type="spellStart"/>
      <w:r w:rsidR="004E4810" w:rsidRPr="004E4810">
        <w:rPr>
          <w:bCs/>
          <w:sz w:val="24"/>
          <w:szCs w:val="24"/>
        </w:rPr>
        <w:t>konstrukcyjno</w:t>
      </w:r>
      <w:proofErr w:type="spellEnd"/>
      <w:r w:rsidR="004E4810" w:rsidRPr="004E4810">
        <w:rPr>
          <w:bCs/>
          <w:sz w:val="24"/>
          <w:szCs w:val="24"/>
        </w:rPr>
        <w:t xml:space="preserve"> – budowlanych bez ograniczeń</w:t>
      </w:r>
      <w:r w:rsidR="004E4810">
        <w:rPr>
          <w:bCs/>
          <w:sz w:val="24"/>
          <w:szCs w:val="24"/>
        </w:rPr>
        <w:t>,</w:t>
      </w:r>
    </w:p>
    <w:p w14:paraId="294612A6" w14:textId="189AE35F" w:rsidR="006E1CC1" w:rsidRPr="00285199" w:rsidRDefault="006E1CC1" w:rsidP="007A7502">
      <w:pPr>
        <w:tabs>
          <w:tab w:val="left" w:pos="1276"/>
        </w:tabs>
        <w:autoSpaceDE w:val="0"/>
        <w:autoSpaceDN w:val="0"/>
        <w:adjustRightInd w:val="0"/>
        <w:ind w:left="1069"/>
        <w:jc w:val="both"/>
        <w:rPr>
          <w:bCs/>
          <w:color w:val="000000" w:themeColor="text1"/>
          <w:sz w:val="24"/>
          <w:szCs w:val="24"/>
        </w:rPr>
      </w:pPr>
      <w:r w:rsidRPr="00285199">
        <w:rPr>
          <w:bCs/>
          <w:color w:val="000000" w:themeColor="text1"/>
          <w:sz w:val="24"/>
          <w:szCs w:val="24"/>
        </w:rPr>
        <w:t>- kierownikiem robót w zakresie</w:t>
      </w:r>
      <w:r w:rsidR="00285199" w:rsidRPr="00285199">
        <w:rPr>
          <w:bCs/>
          <w:color w:val="000000" w:themeColor="text1"/>
          <w:sz w:val="24"/>
          <w:szCs w:val="24"/>
        </w:rPr>
        <w:t xml:space="preserve"> branży instalacji  sanitarnej </w:t>
      </w:r>
      <w:r w:rsidRPr="00285199">
        <w:rPr>
          <w:bCs/>
          <w:color w:val="000000" w:themeColor="text1"/>
          <w:sz w:val="24"/>
          <w:szCs w:val="24"/>
        </w:rPr>
        <w:t xml:space="preserve">, </w:t>
      </w:r>
    </w:p>
    <w:p w14:paraId="01F66146" w14:textId="5A318C0C" w:rsidR="006E1CC1" w:rsidRPr="00285199" w:rsidRDefault="006E1CC1" w:rsidP="007A7502">
      <w:pPr>
        <w:tabs>
          <w:tab w:val="left" w:pos="1276"/>
        </w:tabs>
        <w:autoSpaceDE w:val="0"/>
        <w:autoSpaceDN w:val="0"/>
        <w:adjustRightInd w:val="0"/>
        <w:ind w:left="1069"/>
        <w:jc w:val="both"/>
        <w:rPr>
          <w:bCs/>
          <w:color w:val="000000" w:themeColor="text1"/>
          <w:sz w:val="24"/>
          <w:szCs w:val="24"/>
        </w:rPr>
      </w:pPr>
      <w:r w:rsidRPr="00285199">
        <w:rPr>
          <w:bCs/>
          <w:color w:val="000000" w:themeColor="text1"/>
          <w:sz w:val="24"/>
          <w:szCs w:val="24"/>
        </w:rPr>
        <w:t>- kierownikiem robót w zakresie</w:t>
      </w:r>
      <w:r w:rsidR="00285199" w:rsidRPr="00285199">
        <w:rPr>
          <w:bCs/>
          <w:color w:val="000000" w:themeColor="text1"/>
          <w:sz w:val="24"/>
          <w:szCs w:val="24"/>
        </w:rPr>
        <w:t xml:space="preserve"> branży instalacji elektrycznej. </w:t>
      </w:r>
      <w:r w:rsidRPr="00285199">
        <w:rPr>
          <w:bCs/>
          <w:color w:val="000000" w:themeColor="text1"/>
          <w:sz w:val="24"/>
          <w:szCs w:val="24"/>
        </w:rPr>
        <w:t xml:space="preserve"> </w:t>
      </w:r>
    </w:p>
    <w:p w14:paraId="2CE22ADF" w14:textId="77777777" w:rsidR="0073225C" w:rsidRDefault="0073225C" w:rsidP="0073225C">
      <w:pPr>
        <w:autoSpaceDE w:val="0"/>
        <w:autoSpaceDN w:val="0"/>
        <w:adjustRightInd w:val="0"/>
        <w:jc w:val="both"/>
        <w:rPr>
          <w:rFonts w:eastAsiaTheme="minorHAnsi"/>
          <w:i/>
          <w:iCs/>
          <w:sz w:val="24"/>
          <w:szCs w:val="24"/>
          <w:lang w:eastAsia="en-US"/>
        </w:rPr>
      </w:pPr>
    </w:p>
    <w:p w14:paraId="7B9376D0" w14:textId="77777777" w:rsidR="0073225C" w:rsidRDefault="0073225C" w:rsidP="0073225C">
      <w:pPr>
        <w:autoSpaceDE w:val="0"/>
        <w:autoSpaceDN w:val="0"/>
        <w:adjustRightInd w:val="0"/>
        <w:jc w:val="both"/>
        <w:rPr>
          <w:rFonts w:eastAsiaTheme="minorHAnsi"/>
          <w:iCs/>
          <w:sz w:val="24"/>
          <w:szCs w:val="24"/>
          <w:lang w:eastAsia="en-US"/>
        </w:rPr>
      </w:pPr>
      <w:r w:rsidRPr="000C0FCC">
        <w:rPr>
          <w:rFonts w:eastAsiaTheme="minorHAnsi"/>
          <w:iCs/>
          <w:sz w:val="24"/>
          <w:szCs w:val="24"/>
          <w:lang w:eastAsia="en-US"/>
        </w:rPr>
        <w:t>W celu unikni</w:t>
      </w:r>
      <w:r w:rsidRPr="000C0FCC">
        <w:rPr>
          <w:rFonts w:eastAsiaTheme="minorHAnsi"/>
          <w:sz w:val="24"/>
          <w:szCs w:val="24"/>
          <w:lang w:eastAsia="en-US"/>
        </w:rPr>
        <w:t>ęc</w:t>
      </w:r>
      <w:r w:rsidRPr="000C0FCC">
        <w:rPr>
          <w:rFonts w:eastAsiaTheme="minorHAnsi"/>
          <w:iCs/>
          <w:sz w:val="24"/>
          <w:szCs w:val="24"/>
          <w:lang w:eastAsia="en-US"/>
        </w:rPr>
        <w:t>ia w</w:t>
      </w:r>
      <w:r w:rsidRPr="000C0FCC">
        <w:rPr>
          <w:rFonts w:eastAsiaTheme="minorHAnsi"/>
          <w:sz w:val="24"/>
          <w:szCs w:val="24"/>
          <w:lang w:eastAsia="en-US"/>
        </w:rPr>
        <w:t>ą</w:t>
      </w:r>
      <w:r w:rsidRPr="000C0FCC">
        <w:rPr>
          <w:rFonts w:eastAsiaTheme="minorHAnsi"/>
          <w:iCs/>
          <w:sz w:val="24"/>
          <w:szCs w:val="24"/>
          <w:lang w:eastAsia="en-US"/>
        </w:rPr>
        <w:t>tpliwo</w:t>
      </w:r>
      <w:r w:rsidRPr="000C0FCC">
        <w:rPr>
          <w:rFonts w:eastAsiaTheme="minorHAnsi"/>
          <w:sz w:val="24"/>
          <w:szCs w:val="24"/>
          <w:lang w:eastAsia="en-US"/>
        </w:rPr>
        <w:t>ś</w:t>
      </w:r>
      <w:r w:rsidRPr="000C0FCC">
        <w:rPr>
          <w:rFonts w:eastAsiaTheme="minorHAnsi"/>
          <w:iCs/>
          <w:sz w:val="24"/>
          <w:szCs w:val="24"/>
          <w:lang w:eastAsia="en-US"/>
        </w:rPr>
        <w:t>ci prosi si</w:t>
      </w:r>
      <w:r w:rsidRPr="000C0FCC">
        <w:rPr>
          <w:rFonts w:eastAsiaTheme="minorHAnsi"/>
          <w:sz w:val="24"/>
          <w:szCs w:val="24"/>
          <w:lang w:eastAsia="en-US"/>
        </w:rPr>
        <w:t xml:space="preserve">ę </w:t>
      </w:r>
      <w:r w:rsidRPr="000C0FCC">
        <w:rPr>
          <w:rFonts w:eastAsiaTheme="minorHAnsi"/>
          <w:iCs/>
          <w:sz w:val="24"/>
          <w:szCs w:val="24"/>
          <w:lang w:eastAsia="en-US"/>
        </w:rPr>
        <w:t>o podanie daty wydania uprawnie</w:t>
      </w:r>
      <w:r w:rsidRPr="000C0FCC">
        <w:rPr>
          <w:rFonts w:eastAsiaTheme="minorHAnsi"/>
          <w:sz w:val="24"/>
          <w:szCs w:val="24"/>
          <w:lang w:eastAsia="en-US"/>
        </w:rPr>
        <w:t xml:space="preserve">ń </w:t>
      </w:r>
      <w:r w:rsidRPr="000C0FCC">
        <w:rPr>
          <w:rFonts w:eastAsiaTheme="minorHAnsi"/>
          <w:iCs/>
          <w:sz w:val="24"/>
          <w:szCs w:val="24"/>
          <w:lang w:eastAsia="en-US"/>
        </w:rPr>
        <w:t>i o dokładne cytowanie zakresu uprawnie</w:t>
      </w:r>
      <w:r w:rsidRPr="000C0FCC">
        <w:rPr>
          <w:rFonts w:eastAsiaTheme="minorHAnsi"/>
          <w:sz w:val="24"/>
          <w:szCs w:val="24"/>
          <w:lang w:eastAsia="en-US"/>
        </w:rPr>
        <w:t xml:space="preserve">ń </w:t>
      </w:r>
      <w:r w:rsidRPr="000C0FCC">
        <w:rPr>
          <w:rFonts w:eastAsiaTheme="minorHAnsi"/>
          <w:iCs/>
          <w:sz w:val="24"/>
          <w:szCs w:val="24"/>
          <w:lang w:eastAsia="en-US"/>
        </w:rPr>
        <w:t>z posiadanego za</w:t>
      </w:r>
      <w:r w:rsidRPr="000C0FCC">
        <w:rPr>
          <w:rFonts w:eastAsiaTheme="minorHAnsi"/>
          <w:sz w:val="24"/>
          <w:szCs w:val="24"/>
          <w:lang w:eastAsia="en-US"/>
        </w:rPr>
        <w:t>ś</w:t>
      </w:r>
      <w:r w:rsidRPr="000C0FCC">
        <w:rPr>
          <w:rFonts w:eastAsiaTheme="minorHAnsi"/>
          <w:iCs/>
          <w:sz w:val="24"/>
          <w:szCs w:val="24"/>
          <w:lang w:eastAsia="en-US"/>
        </w:rPr>
        <w:t>wiadczenia.</w:t>
      </w:r>
    </w:p>
    <w:p w14:paraId="6342068B" w14:textId="77777777" w:rsidR="0073225C" w:rsidRPr="00CE3929" w:rsidRDefault="0073225C" w:rsidP="0073225C">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14:paraId="7701DB6F" w14:textId="77777777" w:rsidR="0073225C" w:rsidRPr="00E813F2" w:rsidRDefault="0073225C" w:rsidP="0073225C">
      <w:pPr>
        <w:jc w:val="both"/>
        <w:rPr>
          <w:sz w:val="18"/>
          <w:szCs w:val="18"/>
        </w:rPr>
      </w:pPr>
    </w:p>
    <w:p w14:paraId="1D4C2278" w14:textId="77777777" w:rsidR="0073225C" w:rsidRPr="006F6582" w:rsidRDefault="0073225C" w:rsidP="0073225C">
      <w:pPr>
        <w:jc w:val="both"/>
        <w:rPr>
          <w:sz w:val="24"/>
          <w:szCs w:val="24"/>
          <w:u w:val="single"/>
        </w:rPr>
      </w:pPr>
      <w:r w:rsidRPr="006F6582">
        <w:rPr>
          <w:sz w:val="24"/>
          <w:szCs w:val="24"/>
          <w:u w:val="single"/>
        </w:rPr>
        <w:t>W przypadku składania oferty wspólnej ww. warunek m</w:t>
      </w:r>
      <w:r>
        <w:rPr>
          <w:sz w:val="24"/>
          <w:szCs w:val="24"/>
          <w:u w:val="single"/>
        </w:rPr>
        <w:t>ogą</w:t>
      </w:r>
      <w:r w:rsidRPr="006F6582">
        <w:rPr>
          <w:sz w:val="24"/>
          <w:szCs w:val="24"/>
          <w:u w:val="single"/>
        </w:rPr>
        <w:t xml:space="preserve"> spełniać </w:t>
      </w:r>
      <w:r>
        <w:rPr>
          <w:sz w:val="24"/>
          <w:szCs w:val="24"/>
          <w:u w:val="single"/>
        </w:rPr>
        <w:t>łącznie</w:t>
      </w:r>
      <w:r w:rsidRPr="006F6582">
        <w:rPr>
          <w:sz w:val="24"/>
          <w:szCs w:val="24"/>
          <w:u w:val="single"/>
        </w:rPr>
        <w:t>.</w:t>
      </w:r>
    </w:p>
    <w:p w14:paraId="0CD313DD" w14:textId="77777777" w:rsidR="0073225C" w:rsidRPr="003D41FF" w:rsidRDefault="0073225C" w:rsidP="0073225C">
      <w:pPr>
        <w:jc w:val="both"/>
        <w:rPr>
          <w:sz w:val="24"/>
          <w:szCs w:val="24"/>
        </w:rPr>
      </w:pPr>
      <w:r w:rsidRPr="006F6582">
        <w:rPr>
          <w:sz w:val="24"/>
          <w:szCs w:val="24"/>
        </w:rPr>
        <w:t>Gdy Wykonawca polega na wiedzy i doświadczeniu podmiotów na zasadach określonych w</w:t>
      </w:r>
      <w:r w:rsidR="0084371C">
        <w:rPr>
          <w:sz w:val="24"/>
          <w:szCs w:val="24"/>
        </w:rPr>
        <w:t> </w:t>
      </w:r>
      <w:r w:rsidRPr="006F6582">
        <w:rPr>
          <w:sz w:val="24"/>
          <w:szCs w:val="24"/>
        </w:rPr>
        <w:t xml:space="preserve">art. 22 a ustawy </w:t>
      </w:r>
      <w:proofErr w:type="spellStart"/>
      <w:r w:rsidRPr="006F6582">
        <w:rPr>
          <w:sz w:val="24"/>
          <w:szCs w:val="24"/>
        </w:rPr>
        <w:t>Pzp</w:t>
      </w:r>
      <w:proofErr w:type="spellEnd"/>
      <w:r w:rsidRPr="006F6582">
        <w:rPr>
          <w:sz w:val="24"/>
          <w:szCs w:val="24"/>
        </w:rPr>
        <w:t xml:space="preserve"> w celu zweryfikowania rzetelności zobowiązany jest wskazać roboty budowlane realizowane przez podmioty trzecie, których zakres jest zgodny z pkt 2 </w:t>
      </w:r>
      <w:proofErr w:type="spellStart"/>
      <w:r w:rsidRPr="006F6582">
        <w:rPr>
          <w:sz w:val="24"/>
          <w:szCs w:val="24"/>
        </w:rPr>
        <w:t>ppkt</w:t>
      </w:r>
      <w:proofErr w:type="spellEnd"/>
      <w:r w:rsidRPr="006F6582">
        <w:rPr>
          <w:sz w:val="24"/>
          <w:szCs w:val="24"/>
        </w:rPr>
        <w:t xml:space="preserve"> 2)</w:t>
      </w:r>
    </w:p>
    <w:p w14:paraId="18ADB697" w14:textId="77777777" w:rsidR="0073225C" w:rsidRDefault="0073225C" w:rsidP="0073225C">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14:paraId="5B428643" w14:textId="77777777" w:rsidR="007F4AD4" w:rsidRPr="002C28D6" w:rsidRDefault="007F4AD4" w:rsidP="007F4AD4">
      <w:pPr>
        <w:ind w:left="1134"/>
        <w:jc w:val="both"/>
        <w:rPr>
          <w:sz w:val="24"/>
          <w:szCs w:val="24"/>
          <w:u w:val="single"/>
        </w:rPr>
      </w:pPr>
    </w:p>
    <w:p w14:paraId="22259627" w14:textId="77777777" w:rsidR="007F4AD4" w:rsidRPr="0073225C" w:rsidRDefault="007F4AD4" w:rsidP="007F4AD4">
      <w:pPr>
        <w:pStyle w:val="Akapitzlist"/>
        <w:numPr>
          <w:ilvl w:val="0"/>
          <w:numId w:val="6"/>
        </w:numPr>
        <w:tabs>
          <w:tab w:val="clear" w:pos="360"/>
          <w:tab w:val="num" w:pos="284"/>
        </w:tabs>
        <w:ind w:left="284" w:hanging="284"/>
        <w:jc w:val="both"/>
        <w:rPr>
          <w:b/>
          <w:sz w:val="24"/>
          <w:szCs w:val="24"/>
        </w:rPr>
      </w:pPr>
      <w:r w:rsidRPr="0073225C">
        <w:rPr>
          <w:b/>
          <w:sz w:val="24"/>
          <w:szCs w:val="24"/>
        </w:rPr>
        <w:t>Oświadczenie o braku podstaw do wykluczenia wykonawcy oraz oświadczenie o</w:t>
      </w:r>
      <w:r w:rsidR="000C128D">
        <w:rPr>
          <w:b/>
          <w:sz w:val="24"/>
          <w:szCs w:val="24"/>
        </w:rPr>
        <w:t> </w:t>
      </w:r>
      <w:r w:rsidRPr="0073225C">
        <w:rPr>
          <w:b/>
          <w:sz w:val="24"/>
          <w:szCs w:val="24"/>
        </w:rPr>
        <w:t>spełnianiu warunków udziału i podmiotach trzecich:</w:t>
      </w:r>
    </w:p>
    <w:p w14:paraId="16FE1988" w14:textId="77777777"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nie podlega wykluczeniu, z powodów określonych w pkt 1 wykonawca dołącza do oferty aktualne na dzień składania ofert </w:t>
      </w:r>
      <w:r w:rsidRPr="0073225C">
        <w:rPr>
          <w:b/>
          <w:sz w:val="24"/>
          <w:szCs w:val="24"/>
        </w:rPr>
        <w:t>oświadczenie o braku podstaw do wykluczenia wykonawcy</w:t>
      </w:r>
      <w:r w:rsidRPr="0073225C">
        <w:rPr>
          <w:sz w:val="24"/>
          <w:szCs w:val="24"/>
        </w:rPr>
        <w:t xml:space="preserve">, według wzoru stanowiącego </w:t>
      </w:r>
      <w:r w:rsidRPr="0073225C">
        <w:rPr>
          <w:b/>
          <w:sz w:val="24"/>
          <w:szCs w:val="24"/>
        </w:rPr>
        <w:t xml:space="preserve">załącznik nr 2 </w:t>
      </w:r>
      <w:r w:rsidRPr="0073225C">
        <w:rPr>
          <w:sz w:val="24"/>
          <w:szCs w:val="24"/>
        </w:rPr>
        <w:t xml:space="preserve">do </w:t>
      </w:r>
      <w:proofErr w:type="spellStart"/>
      <w:r w:rsidRPr="0073225C">
        <w:rPr>
          <w:sz w:val="24"/>
          <w:szCs w:val="24"/>
        </w:rPr>
        <w:t>siwz</w:t>
      </w:r>
      <w:proofErr w:type="spellEnd"/>
      <w:r w:rsidRPr="0073225C">
        <w:rPr>
          <w:sz w:val="24"/>
          <w:szCs w:val="24"/>
        </w:rPr>
        <w:t>.</w:t>
      </w:r>
    </w:p>
    <w:p w14:paraId="2D263533" w14:textId="77777777"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73225C">
        <w:rPr>
          <w:b/>
          <w:sz w:val="24"/>
          <w:szCs w:val="24"/>
        </w:rPr>
        <w:t>oświadczenie o spełnianiu warunków udziału i podmiotach trzecich</w:t>
      </w:r>
      <w:r w:rsidRPr="0073225C">
        <w:rPr>
          <w:sz w:val="24"/>
          <w:szCs w:val="24"/>
        </w:rPr>
        <w:t xml:space="preserve">, według wzoru stanowiącego </w:t>
      </w:r>
      <w:r w:rsidRPr="0073225C">
        <w:rPr>
          <w:b/>
          <w:sz w:val="24"/>
          <w:szCs w:val="24"/>
        </w:rPr>
        <w:t xml:space="preserve">załącznik nr 3 </w:t>
      </w:r>
      <w:r w:rsidRPr="0073225C">
        <w:rPr>
          <w:sz w:val="24"/>
          <w:szCs w:val="24"/>
        </w:rPr>
        <w:t xml:space="preserve">do </w:t>
      </w:r>
      <w:proofErr w:type="spellStart"/>
      <w:r w:rsidRPr="0073225C">
        <w:rPr>
          <w:sz w:val="24"/>
          <w:szCs w:val="24"/>
        </w:rPr>
        <w:t>siwz</w:t>
      </w:r>
      <w:proofErr w:type="spellEnd"/>
      <w:r w:rsidRPr="0073225C">
        <w:rPr>
          <w:sz w:val="24"/>
          <w:szCs w:val="24"/>
        </w:rPr>
        <w:t>.</w:t>
      </w:r>
    </w:p>
    <w:p w14:paraId="2DD3A13F" w14:textId="77777777" w:rsidR="007F4AD4" w:rsidRPr="0073225C" w:rsidRDefault="007F4AD4" w:rsidP="007F4AD4">
      <w:pPr>
        <w:keepNext/>
        <w:numPr>
          <w:ilvl w:val="0"/>
          <w:numId w:val="8"/>
        </w:numPr>
        <w:ind w:left="567" w:hanging="283"/>
        <w:jc w:val="both"/>
        <w:rPr>
          <w:sz w:val="24"/>
          <w:szCs w:val="24"/>
        </w:rPr>
      </w:pPr>
      <w:r w:rsidRPr="0073225C">
        <w:rPr>
          <w:sz w:val="24"/>
          <w:szCs w:val="24"/>
        </w:rPr>
        <w:t>W przypadku wspólnego ubiegania się o zamówienie przez wykonawców,</w:t>
      </w:r>
      <w:r w:rsidRPr="0073225C">
        <w:rPr>
          <w:b/>
          <w:sz w:val="24"/>
          <w:szCs w:val="24"/>
        </w:rPr>
        <w:t xml:space="preserve"> </w:t>
      </w:r>
      <w:r w:rsidRPr="0073225C">
        <w:rPr>
          <w:sz w:val="24"/>
          <w:szCs w:val="24"/>
        </w:rPr>
        <w:t>ww.</w:t>
      </w:r>
      <w:r w:rsidRPr="0073225C">
        <w:rPr>
          <w:b/>
          <w:sz w:val="24"/>
          <w:szCs w:val="24"/>
        </w:rPr>
        <w:t xml:space="preserve"> oświadczenie</w:t>
      </w:r>
      <w:r w:rsidRPr="0073225C">
        <w:rPr>
          <w:sz w:val="24"/>
          <w:szCs w:val="24"/>
        </w:rPr>
        <w:t xml:space="preserve"> </w:t>
      </w:r>
      <w:r w:rsidRPr="0073225C">
        <w:rPr>
          <w:b/>
          <w:sz w:val="24"/>
          <w:szCs w:val="24"/>
        </w:rPr>
        <w:t>o braku podstaw do wykluczenia wykonawcy</w:t>
      </w:r>
      <w:r w:rsidRPr="0073225C">
        <w:rPr>
          <w:sz w:val="24"/>
          <w:szCs w:val="24"/>
        </w:rPr>
        <w:t xml:space="preserve"> składa każdy z wykonawców wspólnie ubiegających się o zamówienie natomiast </w:t>
      </w:r>
      <w:r w:rsidRPr="0073225C">
        <w:rPr>
          <w:b/>
          <w:sz w:val="24"/>
          <w:szCs w:val="24"/>
        </w:rPr>
        <w:t xml:space="preserve">oświadczenie o spełnianiu warunków udziału i podmiotach trzecich składa </w:t>
      </w:r>
      <w:r w:rsidRPr="0073225C">
        <w:rPr>
          <w:sz w:val="24"/>
          <w:szCs w:val="24"/>
        </w:rPr>
        <w:t xml:space="preserve">pełnomocnik wykonawców wspólnie ubiegających się o zamówienie. </w:t>
      </w:r>
    </w:p>
    <w:p w14:paraId="2ADDBED0" w14:textId="77777777" w:rsidR="007F4AD4" w:rsidRPr="0073225C" w:rsidRDefault="007F4AD4" w:rsidP="007F4AD4">
      <w:pPr>
        <w:keepNext/>
        <w:numPr>
          <w:ilvl w:val="0"/>
          <w:numId w:val="8"/>
        </w:numPr>
        <w:ind w:left="567" w:hanging="283"/>
        <w:jc w:val="both"/>
        <w:rPr>
          <w:sz w:val="24"/>
          <w:szCs w:val="24"/>
        </w:rPr>
      </w:pPr>
      <w:r w:rsidRPr="0073225C">
        <w:rPr>
          <w:sz w:val="24"/>
          <w:szCs w:val="24"/>
        </w:rPr>
        <w:t xml:space="preserve">W przypadku wspólnego ubiegania się o zamówienie przez wykonawców oświadczenia, o których mowa w </w:t>
      </w:r>
      <w:proofErr w:type="spellStart"/>
      <w:r w:rsidRPr="0073225C">
        <w:rPr>
          <w:sz w:val="24"/>
          <w:szCs w:val="24"/>
        </w:rPr>
        <w:t>ppkt</w:t>
      </w:r>
      <w:proofErr w:type="spellEnd"/>
      <w:r w:rsidRPr="0073225C">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17EDEBA2" w14:textId="77777777" w:rsidR="007F4AD4" w:rsidRPr="0073225C" w:rsidRDefault="007F4AD4" w:rsidP="007F4AD4">
      <w:pPr>
        <w:keepNext/>
        <w:numPr>
          <w:ilvl w:val="0"/>
          <w:numId w:val="8"/>
        </w:numPr>
        <w:ind w:left="567" w:hanging="283"/>
        <w:jc w:val="both"/>
        <w:rPr>
          <w:sz w:val="24"/>
          <w:szCs w:val="24"/>
        </w:rPr>
      </w:pPr>
      <w:r w:rsidRPr="0073225C">
        <w:rPr>
          <w:sz w:val="24"/>
          <w:szCs w:val="24"/>
        </w:rPr>
        <w:t xml:space="preserve">Wykonawca, który powołuje się na zasoby innych podmiotów, w celu wykazania braku istnienia wobec nich podstaw wykluczenia oraz spełniania, w zakresie, w jakim powołuje </w:t>
      </w:r>
      <w:r w:rsidRPr="0073225C">
        <w:rPr>
          <w:sz w:val="24"/>
          <w:szCs w:val="24"/>
        </w:rPr>
        <w:lastRenderedPageBreak/>
        <w:t xml:space="preserve">się na ich zasoby, warunków udziału w postępowaniu zamieszcza informacje o tych podmiotach w oświadczeniu, o którym mowa w </w:t>
      </w:r>
      <w:proofErr w:type="spellStart"/>
      <w:r w:rsidRPr="0073225C">
        <w:rPr>
          <w:sz w:val="24"/>
          <w:szCs w:val="24"/>
        </w:rPr>
        <w:t>ppkt</w:t>
      </w:r>
      <w:proofErr w:type="spellEnd"/>
      <w:r w:rsidRPr="0073225C">
        <w:rPr>
          <w:sz w:val="24"/>
          <w:szCs w:val="24"/>
        </w:rPr>
        <w:t xml:space="preserve"> 2). </w:t>
      </w:r>
    </w:p>
    <w:p w14:paraId="1D7576ED" w14:textId="77777777" w:rsidR="007F4AD4" w:rsidRPr="00084625" w:rsidRDefault="007F4AD4" w:rsidP="007F4AD4">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14:paraId="3E602A1B" w14:textId="77777777" w:rsidR="007F4AD4" w:rsidRPr="00084625" w:rsidRDefault="007F4AD4" w:rsidP="007F4AD4">
      <w:pPr>
        <w:pStyle w:val="Akapitzlist"/>
        <w:numPr>
          <w:ilvl w:val="1"/>
          <w:numId w:val="6"/>
        </w:numPr>
        <w:tabs>
          <w:tab w:val="clear" w:pos="644"/>
          <w:tab w:val="num" w:pos="567"/>
        </w:tabs>
        <w:ind w:left="567" w:hanging="283"/>
        <w:jc w:val="both"/>
        <w:rPr>
          <w:sz w:val="24"/>
          <w:szCs w:val="24"/>
        </w:rPr>
      </w:pPr>
      <w:r w:rsidRPr="00084625">
        <w:rPr>
          <w:sz w:val="24"/>
          <w:szCs w:val="24"/>
        </w:rPr>
        <w:t>Wykonawca może w celu potwierdzenia spełniania warunków udziału w postępowaniu, polegać na zdolnościach technicznych lub zawodowych lub sytuacji finansowej lub ekonomicznej innych podmiotów, niezależnie od charakteru prawnego łącząc</w:t>
      </w:r>
      <w:r w:rsidR="0084371C">
        <w:rPr>
          <w:sz w:val="24"/>
          <w:szCs w:val="24"/>
        </w:rPr>
        <w:t>ych go z</w:t>
      </w:r>
      <w:r w:rsidR="00793BE1">
        <w:rPr>
          <w:sz w:val="24"/>
          <w:szCs w:val="24"/>
        </w:rPr>
        <w:t> </w:t>
      </w:r>
      <w:r w:rsidR="0084371C">
        <w:rPr>
          <w:sz w:val="24"/>
          <w:szCs w:val="24"/>
        </w:rPr>
        <w:t>nim stosunków prawnych.</w:t>
      </w:r>
    </w:p>
    <w:p w14:paraId="0A3C16A4" w14:textId="77777777" w:rsidR="007F4AD4" w:rsidRPr="008F6C29" w:rsidRDefault="007F4AD4" w:rsidP="007F4AD4">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14:paraId="3E3D5A55" w14:textId="77777777" w:rsidR="007F4AD4" w:rsidRPr="00FC7297" w:rsidRDefault="007F4AD4" w:rsidP="007F4AD4">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14:paraId="52BF5707" w14:textId="77777777" w:rsidR="007F4AD4" w:rsidRDefault="007F4AD4" w:rsidP="007F4AD4">
      <w:pPr>
        <w:pStyle w:val="Akapitzlist"/>
        <w:numPr>
          <w:ilvl w:val="1"/>
          <w:numId w:val="6"/>
        </w:numPr>
        <w:tabs>
          <w:tab w:val="clear" w:pos="644"/>
        </w:tabs>
        <w:ind w:left="567" w:hanging="283"/>
        <w:jc w:val="both"/>
        <w:rPr>
          <w:sz w:val="24"/>
          <w:szCs w:val="24"/>
        </w:rPr>
      </w:pPr>
      <w:r>
        <w:rPr>
          <w:sz w:val="24"/>
          <w:szCs w:val="24"/>
        </w:rPr>
        <w:t xml:space="preserve">Jeżeli wykonawca polega na zasobach innych podmiotów na zasadach określonych w art. 22a ustawy </w:t>
      </w:r>
      <w:proofErr w:type="spellStart"/>
      <w:r>
        <w:rPr>
          <w:sz w:val="24"/>
          <w:szCs w:val="24"/>
        </w:rPr>
        <w:t>Pzp</w:t>
      </w:r>
      <w:proofErr w:type="spellEnd"/>
      <w:r>
        <w:rPr>
          <w:sz w:val="24"/>
          <w:szCs w:val="24"/>
        </w:rPr>
        <w:t xml:space="preserve">, (o których mowa w  </w:t>
      </w:r>
      <w:proofErr w:type="spellStart"/>
      <w:r>
        <w:rPr>
          <w:sz w:val="24"/>
          <w:szCs w:val="24"/>
        </w:rPr>
        <w:t>ppkt</w:t>
      </w:r>
      <w:proofErr w:type="spellEnd"/>
      <w:r>
        <w:rPr>
          <w:sz w:val="24"/>
          <w:szCs w:val="24"/>
        </w:rPr>
        <w:t xml:space="preserve"> 1), zamawiający wymaga od wykonawcy przedstawienia w odniesieniu do tych podmiotów dokumentów, o których mowa w Rozdziale  V pkt 5 </w:t>
      </w:r>
      <w:proofErr w:type="spellStart"/>
      <w:r>
        <w:rPr>
          <w:sz w:val="24"/>
          <w:szCs w:val="24"/>
        </w:rPr>
        <w:t>ppkt</w:t>
      </w:r>
      <w:proofErr w:type="spellEnd"/>
      <w:r>
        <w:rPr>
          <w:sz w:val="24"/>
          <w:szCs w:val="24"/>
        </w:rPr>
        <w:t xml:space="preserve"> 1 </w:t>
      </w:r>
      <w:proofErr w:type="spellStart"/>
      <w:r>
        <w:rPr>
          <w:sz w:val="24"/>
          <w:szCs w:val="24"/>
        </w:rPr>
        <w:t>siwz</w:t>
      </w:r>
      <w:proofErr w:type="spellEnd"/>
      <w:r>
        <w:rPr>
          <w:sz w:val="24"/>
          <w:szCs w:val="24"/>
        </w:rPr>
        <w:t>.</w:t>
      </w:r>
    </w:p>
    <w:p w14:paraId="117A93D1" w14:textId="77777777" w:rsidR="007F4AD4" w:rsidRDefault="007F4AD4" w:rsidP="007F4AD4">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oraz nazwy podwykonawców należy wymienić w ofercie Wykonawcy. W przypadku gdy wykonawca nie wskaże powyższych informacji, Zamawiający uzna, iż zamówienie realizowane będzie bez udziału podwykonawców. </w:t>
      </w:r>
    </w:p>
    <w:p w14:paraId="26857E76" w14:textId="77777777" w:rsidR="00890831" w:rsidRDefault="00890831" w:rsidP="00890831">
      <w:pPr>
        <w:pStyle w:val="Akapitzlist"/>
        <w:ind w:left="360"/>
        <w:jc w:val="both"/>
        <w:rPr>
          <w:sz w:val="24"/>
          <w:szCs w:val="24"/>
        </w:rPr>
      </w:pPr>
    </w:p>
    <w:p w14:paraId="6A513DEC" w14:textId="77777777" w:rsidR="00890831" w:rsidRPr="00471FB5" w:rsidRDefault="00890831" w:rsidP="00890831">
      <w:pPr>
        <w:pStyle w:val="Akapitzlist"/>
        <w:ind w:left="360"/>
        <w:jc w:val="both"/>
        <w:rPr>
          <w:sz w:val="24"/>
          <w:szCs w:val="24"/>
        </w:rPr>
      </w:pPr>
    </w:p>
    <w:p w14:paraId="49C16465" w14:textId="77777777" w:rsidR="007A53BC" w:rsidRPr="005B5AC2" w:rsidRDefault="007F4AD4" w:rsidP="007A53BC">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w:t>
      </w:r>
      <w:r w:rsidR="007A53BC" w:rsidRPr="005B5AC2">
        <w:rPr>
          <w:b/>
          <w:sz w:val="24"/>
          <w:szCs w:val="24"/>
        </w:rPr>
        <w:t xml:space="preserve">złożenia </w:t>
      </w:r>
      <w:r w:rsidR="007A53BC" w:rsidRPr="00B10F87">
        <w:rPr>
          <w:b/>
          <w:sz w:val="24"/>
          <w:szCs w:val="24"/>
        </w:rPr>
        <w:t>w wyznaczonym terminie, nie krótszym niż 5 dni, aktualnych na dzień złożenia</w:t>
      </w:r>
      <w:r w:rsidR="007A53BC" w:rsidRPr="005B5AC2">
        <w:rPr>
          <w:b/>
          <w:sz w:val="24"/>
          <w:szCs w:val="24"/>
        </w:rPr>
        <w:t xml:space="preserve"> oświadczeń i/lub dokumentów</w:t>
      </w:r>
      <w:r w:rsidR="007A53BC" w:rsidRPr="005B5AC2">
        <w:rPr>
          <w:sz w:val="24"/>
          <w:szCs w:val="24"/>
        </w:rPr>
        <w:t xml:space="preserve"> na potwierdzenie, że:</w:t>
      </w:r>
    </w:p>
    <w:p w14:paraId="1B35527B" w14:textId="77777777"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nie podlega wykluczeniu z postępowania, z powodów określonych w pkt 1, tj.:</w:t>
      </w:r>
    </w:p>
    <w:p w14:paraId="67A9FFB7" w14:textId="77777777" w:rsidR="007A53BC" w:rsidRPr="00AA3767" w:rsidRDefault="007A53BC" w:rsidP="007A53BC">
      <w:pPr>
        <w:pStyle w:val="Akapitzlist"/>
        <w:numPr>
          <w:ilvl w:val="0"/>
          <w:numId w:val="53"/>
        </w:numPr>
        <w:tabs>
          <w:tab w:val="num" w:pos="851"/>
        </w:tabs>
        <w:ind w:left="851" w:hanging="284"/>
        <w:jc w:val="both"/>
        <w:rPr>
          <w:sz w:val="24"/>
          <w:szCs w:val="24"/>
        </w:rPr>
      </w:pPr>
      <w:r w:rsidRPr="00AA3767">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14:paraId="7FC3F0CF" w14:textId="77777777" w:rsidR="007A53BC" w:rsidRPr="006F7456" w:rsidRDefault="007A53BC" w:rsidP="007A53BC">
      <w:pPr>
        <w:ind w:left="851"/>
        <w:jc w:val="both"/>
        <w:rPr>
          <w:sz w:val="24"/>
          <w:szCs w:val="24"/>
        </w:rPr>
      </w:pPr>
      <w:r w:rsidRPr="00AA3767">
        <w:rPr>
          <w:sz w:val="24"/>
          <w:szCs w:val="24"/>
          <w:u w:val="single"/>
        </w:rPr>
        <w:t>W przypadku składania oferty wspólnej ww. zaświadczenie składa każdy z</w:t>
      </w:r>
      <w:r>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14:paraId="1AFA3388" w14:textId="77777777" w:rsidR="007A53BC" w:rsidRPr="006F7456" w:rsidRDefault="007A53BC" w:rsidP="007A53BC">
      <w:pPr>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14:paraId="0B97A57A" w14:textId="77777777" w:rsidR="007A53BC" w:rsidRDefault="007A53BC" w:rsidP="007A53BC">
      <w:pPr>
        <w:pStyle w:val="Akapitzlist"/>
        <w:numPr>
          <w:ilvl w:val="0"/>
          <w:numId w:val="53"/>
        </w:numPr>
        <w:tabs>
          <w:tab w:val="num" w:pos="851"/>
        </w:tabs>
        <w:ind w:left="851" w:hanging="284"/>
        <w:jc w:val="both"/>
        <w:rPr>
          <w:sz w:val="24"/>
          <w:szCs w:val="24"/>
        </w:rPr>
      </w:pPr>
      <w:r w:rsidRPr="006F7456">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t>
      </w:r>
      <w:r>
        <w:rPr>
          <w:sz w:val="24"/>
          <w:szCs w:val="24"/>
        </w:rPr>
        <w:lastRenderedPageBreak/>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B3EE38" w14:textId="77777777" w:rsidR="007A53BC" w:rsidRPr="00D148B4" w:rsidRDefault="007A53BC" w:rsidP="00D148B4">
      <w:pPr>
        <w:tabs>
          <w:tab w:val="num" w:pos="851"/>
        </w:tabs>
        <w:ind w:left="851"/>
        <w:jc w:val="both"/>
        <w:rPr>
          <w:sz w:val="24"/>
          <w:szCs w:val="24"/>
          <w:u w:val="single"/>
        </w:rPr>
      </w:pPr>
      <w:r>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Pr>
          <w:sz w:val="24"/>
          <w:szCs w:val="24"/>
        </w:rPr>
        <w:t>.</w:t>
      </w:r>
    </w:p>
    <w:p w14:paraId="38C6BD53" w14:textId="77777777" w:rsidR="007A53BC" w:rsidRDefault="007A53BC" w:rsidP="007A53BC">
      <w:pPr>
        <w:ind w:left="851"/>
        <w:jc w:val="both"/>
        <w:rPr>
          <w:sz w:val="24"/>
          <w:szCs w:val="24"/>
        </w:rPr>
      </w:pPr>
      <w:r>
        <w:rPr>
          <w:sz w:val="24"/>
          <w:szCs w:val="24"/>
          <w:u w:val="single"/>
        </w:rPr>
        <w:t>Ww. dokument należy złożyć w oryginale lub kopii potwierdzonej za zgodność z oryginałem.</w:t>
      </w:r>
    </w:p>
    <w:p w14:paraId="3B59F0F8" w14:textId="77777777" w:rsidR="007A53BC" w:rsidRPr="006F7456" w:rsidRDefault="007A53BC" w:rsidP="007A53BC">
      <w:pPr>
        <w:pStyle w:val="Akapitzlist"/>
        <w:numPr>
          <w:ilvl w:val="0"/>
          <w:numId w:val="53"/>
        </w:numPr>
        <w:tabs>
          <w:tab w:val="num" w:pos="851"/>
        </w:tabs>
        <w:ind w:left="851" w:hanging="284"/>
        <w:jc w:val="both"/>
        <w:rPr>
          <w:sz w:val="24"/>
          <w:szCs w:val="24"/>
        </w:rPr>
      </w:pPr>
      <w:r w:rsidRPr="006F7456">
        <w:rPr>
          <w:b/>
          <w:sz w:val="24"/>
          <w:szCs w:val="24"/>
        </w:rPr>
        <w:t>odpis z właściwego rejestru lub z centralnej ewidencji i informacji o działalności gospodarczej</w:t>
      </w:r>
      <w:r w:rsidRPr="006F7456">
        <w:rPr>
          <w:sz w:val="24"/>
          <w:szCs w:val="24"/>
        </w:rPr>
        <w:t>, jeżeli odrębne przepisy wymagają wpisu do rejestru lub ewidencji, w</w:t>
      </w:r>
      <w:r>
        <w:rPr>
          <w:sz w:val="24"/>
          <w:szCs w:val="24"/>
        </w:rPr>
        <w:t> </w:t>
      </w:r>
      <w:r w:rsidRPr="006F7456">
        <w:rPr>
          <w:sz w:val="24"/>
          <w:szCs w:val="24"/>
        </w:rPr>
        <w:t>celu potwierdzenia braku podstaw wykluczenia na podstawie art. 24 ust. 5 pkt 1 ustawy</w:t>
      </w:r>
      <w:r w:rsidR="003E4D7F">
        <w:rPr>
          <w:sz w:val="24"/>
          <w:szCs w:val="24"/>
        </w:rPr>
        <w:t xml:space="preserve"> </w:t>
      </w:r>
      <w:proofErr w:type="spellStart"/>
      <w:r w:rsidR="003E4D7F">
        <w:rPr>
          <w:sz w:val="24"/>
          <w:szCs w:val="24"/>
        </w:rPr>
        <w:t>Pzp</w:t>
      </w:r>
      <w:proofErr w:type="spellEnd"/>
      <w:r w:rsidRPr="006F7456">
        <w:rPr>
          <w:sz w:val="24"/>
          <w:szCs w:val="24"/>
        </w:rPr>
        <w:t>;</w:t>
      </w:r>
    </w:p>
    <w:p w14:paraId="047E2F71" w14:textId="77777777" w:rsidR="007A53BC" w:rsidRPr="006F7456" w:rsidRDefault="007A53BC" w:rsidP="007A53BC">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14:paraId="77EEB141" w14:textId="77777777" w:rsidR="007A53BC" w:rsidRPr="006F7456" w:rsidRDefault="007A53BC" w:rsidP="007A53BC">
      <w:pPr>
        <w:pStyle w:val="Akapitzlist"/>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14:paraId="1B12F517" w14:textId="77777777"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14:paraId="41512B2D" w14:textId="77777777"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61F2438C"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261648C6" w14:textId="77777777"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orzeczenia wobec niego tytułem środka zapobiegawczego zakazu ubiegania się o zamówienie publiczne;</w:t>
      </w:r>
    </w:p>
    <w:p w14:paraId="3FF29185" w14:textId="77777777"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7C580FE"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4EF27CC5" w14:textId="77777777" w:rsidR="007A53BC" w:rsidRPr="007C304F" w:rsidRDefault="007A53BC" w:rsidP="007A53BC">
      <w:pPr>
        <w:numPr>
          <w:ilvl w:val="0"/>
          <w:numId w:val="53"/>
        </w:numPr>
        <w:ind w:left="851" w:hanging="284"/>
        <w:jc w:val="both"/>
        <w:rPr>
          <w:sz w:val="24"/>
          <w:szCs w:val="24"/>
        </w:rPr>
      </w:pPr>
      <w:r w:rsidRPr="007C304F">
        <w:rPr>
          <w:b/>
          <w:sz w:val="24"/>
          <w:szCs w:val="24"/>
        </w:rPr>
        <w:t>oświadczenie wykonawcy</w:t>
      </w:r>
      <w:r w:rsidRPr="00F83FB2">
        <w:rPr>
          <w:b/>
          <w:i/>
          <w:sz w:val="24"/>
          <w:szCs w:val="24"/>
        </w:rPr>
        <w:t xml:space="preserve"> </w:t>
      </w:r>
      <w:r w:rsidRPr="007C304F">
        <w:rPr>
          <w:sz w:val="24"/>
          <w:szCs w:val="24"/>
        </w:rPr>
        <w:t>o niezaleganiu z opłacaniem podatków i opłat lokalnych, o których mowa w ustawie z dnia 12 stycznia 1991 r. o podatkach i opłatach lokalnych (Dz.U. z 2016 r. poz. 716</w:t>
      </w:r>
      <w:r w:rsidR="003E4D7F">
        <w:rPr>
          <w:sz w:val="24"/>
          <w:szCs w:val="24"/>
        </w:rPr>
        <w:t xml:space="preserve"> z </w:t>
      </w:r>
      <w:proofErr w:type="spellStart"/>
      <w:r w:rsidR="003E4D7F">
        <w:rPr>
          <w:sz w:val="24"/>
          <w:szCs w:val="24"/>
        </w:rPr>
        <w:t>późn</w:t>
      </w:r>
      <w:proofErr w:type="spellEnd"/>
      <w:r w:rsidR="003E4D7F">
        <w:rPr>
          <w:sz w:val="24"/>
          <w:szCs w:val="24"/>
        </w:rPr>
        <w:t>. zm.</w:t>
      </w:r>
      <w:r w:rsidRPr="007C304F">
        <w:rPr>
          <w:sz w:val="24"/>
          <w:szCs w:val="24"/>
        </w:rPr>
        <w:t>).</w:t>
      </w:r>
      <w:r w:rsidRPr="007C304F">
        <w:rPr>
          <w:b/>
          <w:sz w:val="24"/>
          <w:szCs w:val="24"/>
        </w:rPr>
        <w:t xml:space="preserve"> </w:t>
      </w:r>
    </w:p>
    <w:p w14:paraId="47A96C01" w14:textId="77777777" w:rsidR="007A53BC" w:rsidRDefault="007A53BC" w:rsidP="007A53BC">
      <w:pPr>
        <w:tabs>
          <w:tab w:val="num" w:pos="851"/>
        </w:tabs>
        <w:ind w:left="851"/>
        <w:jc w:val="both"/>
        <w:rPr>
          <w:sz w:val="24"/>
          <w:szCs w:val="24"/>
        </w:rPr>
      </w:pPr>
      <w:r w:rsidRPr="006F7456">
        <w:rPr>
          <w:sz w:val="24"/>
          <w:szCs w:val="24"/>
          <w:u w:val="single"/>
        </w:rPr>
        <w:t>Ww. oświadczenie należy złożyć w oryginale.</w:t>
      </w:r>
    </w:p>
    <w:p w14:paraId="49A1456B" w14:textId="77777777"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spełnia warunki udziału w postępowaniu, o których mowa w pkt 2, tj.:</w:t>
      </w:r>
    </w:p>
    <w:p w14:paraId="4AF0F8A8" w14:textId="77777777" w:rsidR="007A53BC" w:rsidRPr="007C304F" w:rsidRDefault="007A53BC" w:rsidP="007A53BC">
      <w:pPr>
        <w:pStyle w:val="Akapitzlist"/>
        <w:numPr>
          <w:ilvl w:val="0"/>
          <w:numId w:val="54"/>
        </w:numPr>
        <w:tabs>
          <w:tab w:val="left" w:pos="851"/>
        </w:tabs>
        <w:ind w:left="708" w:hanging="141"/>
        <w:jc w:val="both"/>
        <w:rPr>
          <w:sz w:val="24"/>
          <w:szCs w:val="24"/>
        </w:rPr>
      </w:pPr>
      <w:r w:rsidRPr="007C304F">
        <w:rPr>
          <w:b/>
          <w:sz w:val="24"/>
          <w:szCs w:val="24"/>
        </w:rPr>
        <w:t>informacja banku</w:t>
      </w:r>
      <w:r w:rsidRPr="007C304F">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14:paraId="19801642" w14:textId="77777777" w:rsidR="007A53BC" w:rsidRDefault="007A53BC" w:rsidP="007A53BC">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61E2918E" w14:textId="77777777" w:rsidR="007A53BC" w:rsidRDefault="007A53BC" w:rsidP="007A53BC">
      <w:pPr>
        <w:ind w:left="851"/>
        <w:jc w:val="both"/>
        <w:rPr>
          <w:color w:val="FF0000"/>
          <w:sz w:val="24"/>
          <w:szCs w:val="24"/>
          <w:u w:val="single"/>
        </w:rPr>
      </w:pPr>
      <w:r>
        <w:rPr>
          <w:sz w:val="24"/>
          <w:szCs w:val="24"/>
          <w:u w:val="single"/>
        </w:rPr>
        <w:t>Ww. dokument należy złożyć w oryginale lub kopii potwierdzonej za zgodność z oryginałem.</w:t>
      </w:r>
    </w:p>
    <w:p w14:paraId="4BF6DB89" w14:textId="77777777" w:rsidR="007A53BC" w:rsidRPr="00477ADE" w:rsidRDefault="007A53BC" w:rsidP="007A53BC">
      <w:pPr>
        <w:numPr>
          <w:ilvl w:val="0"/>
          <w:numId w:val="54"/>
        </w:numPr>
        <w:tabs>
          <w:tab w:val="num" w:pos="567"/>
        </w:tabs>
        <w:autoSpaceDE w:val="0"/>
        <w:autoSpaceDN w:val="0"/>
        <w:adjustRightInd w:val="0"/>
        <w:ind w:left="851" w:hanging="284"/>
        <w:jc w:val="both"/>
        <w:rPr>
          <w:color w:val="FF0000"/>
          <w:sz w:val="24"/>
          <w:szCs w:val="24"/>
        </w:rPr>
      </w:pPr>
      <w:r w:rsidRPr="00477ADE">
        <w:rPr>
          <w:b/>
          <w:sz w:val="24"/>
          <w:szCs w:val="24"/>
        </w:rPr>
        <w:t xml:space="preserve">wykaz robót budowlanych </w:t>
      </w:r>
      <w:r w:rsidRPr="00477ADE">
        <w:rPr>
          <w:sz w:val="24"/>
          <w:szCs w:val="24"/>
        </w:rPr>
        <w:t>wykonanych nie wcześniej</w:t>
      </w:r>
      <w:r w:rsidRPr="00477ADE">
        <w:rPr>
          <w:b/>
          <w:sz w:val="24"/>
          <w:szCs w:val="24"/>
        </w:rPr>
        <w:t xml:space="preserve"> </w:t>
      </w:r>
      <w:r w:rsidRPr="00477ADE">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477ADE">
        <w:rPr>
          <w:sz w:val="24"/>
          <w:szCs w:val="24"/>
          <w:u w:val="single"/>
        </w:rPr>
        <w:lastRenderedPageBreak/>
        <w:t>dowodów</w:t>
      </w:r>
      <w:r w:rsidRPr="00477ADE">
        <w:rPr>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FB5292">
        <w:rPr>
          <w:sz w:val="24"/>
          <w:szCs w:val="24"/>
        </w:rPr>
        <w:t xml:space="preserve"> (wzór stanowi załącznik nr 8 do </w:t>
      </w:r>
      <w:proofErr w:type="spellStart"/>
      <w:r w:rsidR="00FB5292">
        <w:rPr>
          <w:sz w:val="24"/>
          <w:szCs w:val="24"/>
        </w:rPr>
        <w:t>siwz</w:t>
      </w:r>
      <w:proofErr w:type="spellEnd"/>
      <w:r w:rsidR="00FB5292">
        <w:rPr>
          <w:sz w:val="24"/>
          <w:szCs w:val="24"/>
        </w:rPr>
        <w:t>)</w:t>
      </w:r>
      <w:r w:rsidRPr="00477ADE">
        <w:rPr>
          <w:sz w:val="24"/>
          <w:szCs w:val="24"/>
        </w:rPr>
        <w:t>;</w:t>
      </w:r>
    </w:p>
    <w:p w14:paraId="585106A3" w14:textId="77777777" w:rsidR="007A53BC" w:rsidRDefault="007A53BC" w:rsidP="007A53BC">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14:paraId="37787C53" w14:textId="77777777" w:rsidR="007A53BC" w:rsidRPr="006F7456" w:rsidRDefault="007A53BC" w:rsidP="007A53BC">
      <w:pPr>
        <w:tabs>
          <w:tab w:val="num" w:pos="851"/>
        </w:tabs>
        <w:ind w:left="851"/>
        <w:jc w:val="both"/>
        <w:rPr>
          <w:sz w:val="24"/>
          <w:szCs w:val="24"/>
        </w:rPr>
      </w:pPr>
      <w:r w:rsidRPr="006F7456">
        <w:rPr>
          <w:sz w:val="24"/>
          <w:szCs w:val="24"/>
          <w:u w:val="single"/>
        </w:rPr>
        <w:t>Ww. oświadczenie należy złożyć w oryginale, natomiast dowody i inne d</w:t>
      </w:r>
      <w:r>
        <w:rPr>
          <w:sz w:val="24"/>
          <w:szCs w:val="24"/>
          <w:u w:val="single"/>
        </w:rPr>
        <w:t xml:space="preserve">okumenty w oryginale lub kopii </w:t>
      </w:r>
      <w:r w:rsidRPr="006F7456">
        <w:rPr>
          <w:sz w:val="24"/>
          <w:szCs w:val="24"/>
          <w:u w:val="single"/>
        </w:rPr>
        <w:t>potwierdzonej za zgodność z oryginałem.</w:t>
      </w:r>
    </w:p>
    <w:p w14:paraId="24463F37" w14:textId="77777777" w:rsidR="007A53BC" w:rsidRPr="006F7456" w:rsidRDefault="007A53BC" w:rsidP="007A53BC">
      <w:pPr>
        <w:numPr>
          <w:ilvl w:val="0"/>
          <w:numId w:val="54"/>
        </w:numPr>
        <w:ind w:left="851" w:hanging="284"/>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FB5292">
        <w:rPr>
          <w:iCs/>
          <w:sz w:val="24"/>
          <w:szCs w:val="24"/>
        </w:rPr>
        <w:t xml:space="preserve"> wg wzoru stanowiącego załącznik nr 9 do </w:t>
      </w:r>
      <w:proofErr w:type="spellStart"/>
      <w:r w:rsidR="00FB5292">
        <w:rPr>
          <w:iCs/>
          <w:sz w:val="24"/>
          <w:szCs w:val="24"/>
        </w:rPr>
        <w:t>siwz</w:t>
      </w:r>
      <w:proofErr w:type="spellEnd"/>
      <w:r w:rsidRPr="006F7456">
        <w:rPr>
          <w:iCs/>
          <w:sz w:val="24"/>
          <w:szCs w:val="24"/>
        </w:rPr>
        <w:t xml:space="preserve">; </w:t>
      </w:r>
    </w:p>
    <w:p w14:paraId="35F3EA43" w14:textId="77777777" w:rsidR="007A53BC" w:rsidRDefault="007A53BC" w:rsidP="007A53BC">
      <w:pPr>
        <w:ind w:left="851"/>
        <w:jc w:val="both"/>
        <w:rPr>
          <w:iCs/>
          <w:sz w:val="24"/>
          <w:szCs w:val="24"/>
          <w:u w:val="single"/>
        </w:rPr>
      </w:pPr>
      <w:r w:rsidRPr="006F7456">
        <w:rPr>
          <w:iCs/>
          <w:sz w:val="24"/>
          <w:szCs w:val="24"/>
          <w:u w:val="single"/>
        </w:rPr>
        <w:t>W przypadku składania oferty wspólnej wykonawcy składają jeden wspólny ww. wykaz.</w:t>
      </w:r>
    </w:p>
    <w:p w14:paraId="696ED88A"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5C761BEB" w14:textId="77777777" w:rsidR="00890831" w:rsidRPr="00890831" w:rsidRDefault="00890831" w:rsidP="00890831">
      <w:pPr>
        <w:pStyle w:val="Akapitzlist"/>
        <w:ind w:left="360" w:hanging="76"/>
        <w:jc w:val="both"/>
        <w:rPr>
          <w:b/>
          <w:i/>
          <w:sz w:val="24"/>
          <w:szCs w:val="24"/>
        </w:rPr>
      </w:pPr>
      <w:r w:rsidRPr="00890831">
        <w:rPr>
          <w:b/>
          <w:sz w:val="24"/>
          <w:szCs w:val="24"/>
        </w:rPr>
        <w:t>3)</w:t>
      </w:r>
      <w:r>
        <w:rPr>
          <w:b/>
          <w:sz w:val="24"/>
          <w:szCs w:val="24"/>
        </w:rPr>
        <w:tab/>
      </w:r>
      <w:r w:rsidRPr="00890831">
        <w:rPr>
          <w:b/>
          <w:i/>
          <w:sz w:val="24"/>
          <w:szCs w:val="24"/>
        </w:rPr>
        <w:t>W celu potwierdzenia, że oferowane roboty budowlane odpowiadają określonym wymaganiom, wykonawcy mają dołączyć do oferty następujące dokumenty:</w:t>
      </w:r>
    </w:p>
    <w:p w14:paraId="3A19F4E4" w14:textId="77777777" w:rsidR="00890831" w:rsidRPr="00890831" w:rsidRDefault="00890831" w:rsidP="00890831">
      <w:pPr>
        <w:pStyle w:val="Akapitzlist"/>
        <w:tabs>
          <w:tab w:val="num" w:pos="284"/>
        </w:tabs>
        <w:ind w:left="360"/>
        <w:jc w:val="both"/>
        <w:rPr>
          <w:i/>
          <w:sz w:val="24"/>
          <w:szCs w:val="24"/>
        </w:rPr>
      </w:pPr>
      <w:r w:rsidRPr="00890831">
        <w:rPr>
          <w:i/>
          <w:sz w:val="24"/>
          <w:szCs w:val="24"/>
        </w:rPr>
        <w:t xml:space="preserve">Opis produktów równoważnych - jeżeli wykonawca przewiduje ich zastosowanie (w przypadku o którym mowa w rozdziale XV pkt 11 </w:t>
      </w:r>
      <w:proofErr w:type="spellStart"/>
      <w:r w:rsidRPr="00890831">
        <w:rPr>
          <w:i/>
          <w:sz w:val="24"/>
          <w:szCs w:val="24"/>
        </w:rPr>
        <w:t>siwz</w:t>
      </w:r>
      <w:proofErr w:type="spellEnd"/>
      <w:r w:rsidRPr="00890831">
        <w:rPr>
          <w:i/>
          <w:sz w:val="24"/>
          <w:szCs w:val="24"/>
        </w:rPr>
        <w:t>)</w:t>
      </w:r>
    </w:p>
    <w:p w14:paraId="10D4A599" w14:textId="77777777" w:rsidR="00890831" w:rsidRPr="00890831" w:rsidRDefault="00890831" w:rsidP="00890831">
      <w:pPr>
        <w:pStyle w:val="Akapitzlist"/>
        <w:ind w:left="360"/>
        <w:rPr>
          <w:rFonts w:eastAsiaTheme="majorEastAsia"/>
          <w:noProof/>
          <w:color w:val="000000"/>
          <w:sz w:val="24"/>
          <w:szCs w:val="24"/>
          <w:u w:val="single"/>
          <w:shd w:val="clear" w:color="auto" w:fill="FFFFFF"/>
        </w:rPr>
      </w:pPr>
      <w:r w:rsidRPr="00890831">
        <w:rPr>
          <w:rStyle w:val="Pogrubienie"/>
          <w:rFonts w:eastAsiaTheme="majorEastAsia"/>
          <w:b w:val="0"/>
          <w:bCs w:val="0"/>
          <w:color w:val="000000"/>
          <w:sz w:val="24"/>
          <w:szCs w:val="24"/>
          <w:u w:val="single"/>
        </w:rPr>
        <w:t xml:space="preserve">W przypadku składania oferty wspólnej wykonawcy składający ofertę wspólną składają jeden wspólny ww. dokument </w:t>
      </w:r>
    </w:p>
    <w:p w14:paraId="48E19F18" w14:textId="77777777" w:rsidR="007A53BC" w:rsidRPr="00D33EBE" w:rsidRDefault="007A53BC" w:rsidP="007A53BC">
      <w:pPr>
        <w:keepNext/>
        <w:numPr>
          <w:ilvl w:val="0"/>
          <w:numId w:val="51"/>
        </w:numPr>
        <w:tabs>
          <w:tab w:val="num" w:pos="284"/>
        </w:tabs>
        <w:ind w:left="284" w:hanging="284"/>
        <w:jc w:val="both"/>
        <w:rPr>
          <w:sz w:val="24"/>
          <w:szCs w:val="24"/>
        </w:rPr>
      </w:pPr>
      <w:r>
        <w:rPr>
          <w:sz w:val="24"/>
          <w:szCs w:val="24"/>
        </w:rPr>
        <w:t>Jeżeli z uzasadnionej przyczyny Wykonawca nie może złożyć wymaganych przez Zamawiającego dokumentów dotyczących sytuacji ekonomicznej lub finansowej Z</w:t>
      </w:r>
      <w:r w:rsidRPr="00D33EBE">
        <w:rPr>
          <w:sz w:val="24"/>
          <w:szCs w:val="24"/>
        </w:rPr>
        <w:t>amawi</w:t>
      </w:r>
      <w:r>
        <w:rPr>
          <w:sz w:val="24"/>
          <w:szCs w:val="24"/>
        </w:rPr>
        <w:t>ający dopuszcza złożenie przez W</w:t>
      </w:r>
      <w:r w:rsidRPr="00D33EBE">
        <w:rPr>
          <w:sz w:val="24"/>
          <w:szCs w:val="24"/>
        </w:rPr>
        <w:t>ykonawcę innego dokumentu, który w</w:t>
      </w:r>
      <w:r>
        <w:rPr>
          <w:sz w:val="24"/>
          <w:szCs w:val="24"/>
        </w:rPr>
        <w:t> </w:t>
      </w:r>
      <w:r w:rsidRPr="00D33EBE">
        <w:rPr>
          <w:sz w:val="24"/>
          <w:szCs w:val="24"/>
        </w:rPr>
        <w:t xml:space="preserve">wystarczający sposób potwierdza spełnianie opisanego przez zamawiającego warunku udziału w postępowaniu.  </w:t>
      </w:r>
    </w:p>
    <w:p w14:paraId="12A1449F" w14:textId="77777777" w:rsidR="00B90A34" w:rsidRDefault="00B90A34" w:rsidP="00B90A34">
      <w:pPr>
        <w:ind w:left="113"/>
        <w:rPr>
          <w:rStyle w:val="Pogrubienie"/>
          <w:rFonts w:eastAsiaTheme="majorEastAsia"/>
          <w:b w:val="0"/>
          <w:bCs w:val="0"/>
          <w:noProof/>
          <w:color w:val="000000"/>
          <w:sz w:val="18"/>
          <w:szCs w:val="18"/>
        </w:rPr>
      </w:pPr>
    </w:p>
    <w:p w14:paraId="4FD246A0" w14:textId="77777777" w:rsidR="007A53BC" w:rsidRDefault="007A53BC" w:rsidP="007A53BC">
      <w:pPr>
        <w:numPr>
          <w:ilvl w:val="0"/>
          <w:numId w:val="51"/>
        </w:numPr>
        <w:tabs>
          <w:tab w:val="num" w:pos="284"/>
        </w:tabs>
        <w:ind w:left="284" w:hanging="284"/>
        <w:jc w:val="both"/>
        <w:rPr>
          <w:sz w:val="24"/>
          <w:szCs w:val="24"/>
        </w:rPr>
      </w:pPr>
      <w:r>
        <w:rPr>
          <w:b/>
          <w:sz w:val="24"/>
          <w:szCs w:val="24"/>
        </w:rPr>
        <w:t>Inne dokumenty wymagane przez zamawiającego, które należy dołączyć do oferty:</w:t>
      </w:r>
    </w:p>
    <w:p w14:paraId="50EC512C" w14:textId="77777777" w:rsidR="007A53BC" w:rsidRDefault="007A53BC" w:rsidP="007A53BC">
      <w:pPr>
        <w:numPr>
          <w:ilvl w:val="0"/>
          <w:numId w:val="52"/>
        </w:numPr>
        <w:tabs>
          <w:tab w:val="clear" w:pos="360"/>
          <w:tab w:val="num" w:pos="567"/>
        </w:tabs>
        <w:ind w:left="786" w:hanging="502"/>
        <w:jc w:val="both"/>
        <w:rPr>
          <w:sz w:val="24"/>
          <w:szCs w:val="24"/>
        </w:rPr>
      </w:pPr>
      <w:r>
        <w:rPr>
          <w:b/>
          <w:sz w:val="24"/>
          <w:szCs w:val="24"/>
        </w:rPr>
        <w:t>formularz oferty</w:t>
      </w:r>
      <w:r>
        <w:rPr>
          <w:sz w:val="24"/>
          <w:szCs w:val="24"/>
        </w:rPr>
        <w:t xml:space="preserve"> zgodnie z Rozdziałem I pkt 3 </w:t>
      </w:r>
      <w:proofErr w:type="spellStart"/>
      <w:r>
        <w:rPr>
          <w:sz w:val="24"/>
          <w:szCs w:val="24"/>
        </w:rPr>
        <w:t>siwz</w:t>
      </w:r>
      <w:proofErr w:type="spellEnd"/>
      <w:r>
        <w:rPr>
          <w:sz w:val="24"/>
          <w:szCs w:val="24"/>
        </w:rPr>
        <w:t>;</w:t>
      </w:r>
    </w:p>
    <w:p w14:paraId="14F2F827" w14:textId="77777777" w:rsidR="007A53BC" w:rsidRDefault="007A53BC" w:rsidP="007A53BC">
      <w:pPr>
        <w:tabs>
          <w:tab w:val="num" w:pos="567"/>
        </w:tabs>
        <w:ind w:firstLine="567"/>
        <w:jc w:val="both"/>
        <w:rPr>
          <w:sz w:val="24"/>
          <w:szCs w:val="24"/>
          <w:u w:val="single"/>
        </w:rPr>
      </w:pPr>
      <w:r>
        <w:rPr>
          <w:sz w:val="24"/>
          <w:szCs w:val="24"/>
          <w:u w:val="single"/>
        </w:rPr>
        <w:t>W przypadku składania oferty wspólnej należy złożyć jeden wspólny formularz.</w:t>
      </w:r>
    </w:p>
    <w:p w14:paraId="4826AA9D" w14:textId="77777777" w:rsidR="007A53BC" w:rsidRDefault="007A53BC" w:rsidP="007A53BC">
      <w:pPr>
        <w:tabs>
          <w:tab w:val="num" w:pos="567"/>
        </w:tabs>
        <w:ind w:left="851" w:hanging="284"/>
        <w:jc w:val="both"/>
        <w:rPr>
          <w:sz w:val="24"/>
          <w:szCs w:val="24"/>
        </w:rPr>
      </w:pPr>
      <w:r>
        <w:rPr>
          <w:sz w:val="24"/>
          <w:szCs w:val="24"/>
          <w:u w:val="single"/>
        </w:rPr>
        <w:t>Ww. oświadczenie należy złożyć w oryginale.</w:t>
      </w:r>
    </w:p>
    <w:p w14:paraId="0E6C1697" w14:textId="77777777" w:rsidR="007A53BC" w:rsidRPr="008651BA"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8651BA">
        <w:rPr>
          <w:sz w:val="24"/>
          <w:szCs w:val="24"/>
        </w:rPr>
        <w:t xml:space="preserve">z Rozdziałem V pkt 3 </w:t>
      </w:r>
      <w:proofErr w:type="spellStart"/>
      <w:r w:rsidRPr="008651BA">
        <w:rPr>
          <w:sz w:val="24"/>
          <w:szCs w:val="24"/>
        </w:rPr>
        <w:t>ppkt</w:t>
      </w:r>
      <w:proofErr w:type="spellEnd"/>
      <w:r w:rsidRPr="008651BA">
        <w:rPr>
          <w:sz w:val="24"/>
          <w:szCs w:val="24"/>
        </w:rPr>
        <w:t xml:space="preserve"> 1) </w:t>
      </w:r>
      <w:proofErr w:type="spellStart"/>
      <w:r w:rsidRPr="008651BA">
        <w:rPr>
          <w:sz w:val="24"/>
          <w:szCs w:val="24"/>
        </w:rPr>
        <w:t>siwz</w:t>
      </w:r>
      <w:proofErr w:type="spellEnd"/>
      <w:r w:rsidRPr="008651BA">
        <w:rPr>
          <w:sz w:val="24"/>
          <w:szCs w:val="24"/>
        </w:rPr>
        <w:t>;</w:t>
      </w:r>
    </w:p>
    <w:p w14:paraId="63AB5241" w14:textId="77777777" w:rsidR="007A53BC" w:rsidRDefault="007A53BC" w:rsidP="007A53BC">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p>
    <w:p w14:paraId="3E7F78AE" w14:textId="77777777" w:rsidR="007A53BC" w:rsidRDefault="007A53BC" w:rsidP="007A53BC">
      <w:pPr>
        <w:pStyle w:val="Akapitzlist"/>
        <w:tabs>
          <w:tab w:val="num" w:pos="851"/>
        </w:tabs>
        <w:ind w:left="567"/>
        <w:jc w:val="both"/>
        <w:rPr>
          <w:sz w:val="24"/>
          <w:szCs w:val="24"/>
        </w:rPr>
      </w:pPr>
      <w:r w:rsidRPr="00D713F4">
        <w:rPr>
          <w:sz w:val="24"/>
          <w:szCs w:val="24"/>
          <w:u w:val="single"/>
        </w:rPr>
        <w:t xml:space="preserve">Ww. oświadczenie należy złożyć w oryginale. </w:t>
      </w:r>
      <w:r>
        <w:rPr>
          <w:sz w:val="24"/>
          <w:szCs w:val="24"/>
          <w:u w:val="single"/>
        </w:rPr>
        <w:t xml:space="preserve"> </w:t>
      </w:r>
    </w:p>
    <w:p w14:paraId="3B4588B9" w14:textId="77777777" w:rsidR="007A53BC"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8651BA">
        <w:rPr>
          <w:sz w:val="24"/>
          <w:szCs w:val="24"/>
        </w:rPr>
        <w:t xml:space="preserve">z Rozdziałem V pkt 3 </w:t>
      </w:r>
      <w:proofErr w:type="spellStart"/>
      <w:r w:rsidRPr="008651BA">
        <w:rPr>
          <w:sz w:val="24"/>
          <w:szCs w:val="24"/>
        </w:rPr>
        <w:t>ppkt</w:t>
      </w:r>
      <w:proofErr w:type="spellEnd"/>
      <w:r w:rsidRPr="008651BA">
        <w:rPr>
          <w:sz w:val="24"/>
          <w:szCs w:val="24"/>
        </w:rPr>
        <w:t xml:space="preserve"> 2) </w:t>
      </w:r>
      <w:proofErr w:type="spellStart"/>
      <w:r w:rsidRPr="008651BA">
        <w:rPr>
          <w:sz w:val="24"/>
          <w:szCs w:val="24"/>
        </w:rPr>
        <w:t>siwz</w:t>
      </w:r>
      <w:proofErr w:type="spellEnd"/>
      <w:r w:rsidRPr="008651BA">
        <w:rPr>
          <w:sz w:val="24"/>
          <w:szCs w:val="24"/>
        </w:rPr>
        <w:t>;</w:t>
      </w:r>
    </w:p>
    <w:p w14:paraId="759AEF0E" w14:textId="77777777" w:rsidR="007A53BC" w:rsidRDefault="007A53BC" w:rsidP="007A53BC">
      <w:pPr>
        <w:ind w:left="360" w:firstLine="207"/>
        <w:jc w:val="both"/>
        <w:rPr>
          <w:sz w:val="24"/>
          <w:szCs w:val="24"/>
          <w:u w:val="single"/>
        </w:rPr>
      </w:pPr>
      <w:r>
        <w:rPr>
          <w:sz w:val="24"/>
          <w:szCs w:val="24"/>
          <w:u w:val="single"/>
        </w:rPr>
        <w:t>W przypadku składania oferty wspólnej należy złożyć jeden wspólny formularz.</w:t>
      </w:r>
    </w:p>
    <w:p w14:paraId="53D1E1B9" w14:textId="77777777" w:rsidR="007A53BC" w:rsidRDefault="007A53BC" w:rsidP="007A53BC">
      <w:pPr>
        <w:ind w:left="360" w:firstLine="207"/>
        <w:jc w:val="both"/>
        <w:rPr>
          <w:sz w:val="24"/>
          <w:szCs w:val="24"/>
        </w:rPr>
      </w:pPr>
      <w:r>
        <w:rPr>
          <w:sz w:val="24"/>
          <w:szCs w:val="24"/>
          <w:u w:val="single"/>
        </w:rPr>
        <w:t>Ww. oświadczenie należy złożyć w oryginale.</w:t>
      </w:r>
    </w:p>
    <w:p w14:paraId="35CD56F1"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t>zobowiązanie podmiotu trzeciego</w:t>
      </w:r>
      <w:r>
        <w:rPr>
          <w:sz w:val="24"/>
          <w:szCs w:val="24"/>
        </w:rPr>
        <w:t xml:space="preserve">, zgodnie </w:t>
      </w:r>
      <w:r w:rsidRPr="008651BA">
        <w:rPr>
          <w:sz w:val="24"/>
          <w:szCs w:val="24"/>
        </w:rPr>
        <w:t xml:space="preserve">z Rozdziałem V pkt 4 </w:t>
      </w:r>
      <w:proofErr w:type="spellStart"/>
      <w:r w:rsidRPr="008651BA">
        <w:rPr>
          <w:sz w:val="24"/>
          <w:szCs w:val="24"/>
        </w:rPr>
        <w:t>ppkt</w:t>
      </w:r>
      <w:proofErr w:type="spellEnd"/>
      <w:r w:rsidRPr="008651BA">
        <w:rPr>
          <w:sz w:val="24"/>
          <w:szCs w:val="24"/>
        </w:rPr>
        <w:t xml:space="preserve"> 2 </w:t>
      </w:r>
      <w:proofErr w:type="spellStart"/>
      <w:r w:rsidRPr="008651BA">
        <w:rPr>
          <w:sz w:val="24"/>
          <w:szCs w:val="24"/>
        </w:rPr>
        <w:t>siwz</w:t>
      </w:r>
      <w:proofErr w:type="spellEnd"/>
      <w:r>
        <w:rPr>
          <w:sz w:val="24"/>
          <w:szCs w:val="24"/>
        </w:rPr>
        <w:t>, jeżeli wykonawca w celu potwierdzenia spełniania warunków udziału w postępowaniu, zamierza polegać na zdolnościach technicznych lub zawodowych lub sytuacji finansowej lub ekonomicznej innych podmiotów;</w:t>
      </w:r>
    </w:p>
    <w:p w14:paraId="218D2223" w14:textId="77777777"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 lub kopii notarialnie poświadczonej.</w:t>
      </w:r>
    </w:p>
    <w:p w14:paraId="3E63503D"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t>odpowiednie pełnomocnictwa</w:t>
      </w:r>
      <w:r>
        <w:rPr>
          <w:sz w:val="24"/>
          <w:szCs w:val="24"/>
        </w:rPr>
        <w:t xml:space="preserve"> tylko w sytuacjach określonych w Rozdziale I pkt 5 zdanie 2  </w:t>
      </w:r>
      <w:proofErr w:type="spellStart"/>
      <w:r>
        <w:rPr>
          <w:sz w:val="24"/>
          <w:szCs w:val="24"/>
        </w:rPr>
        <w:t>siwz</w:t>
      </w:r>
      <w:proofErr w:type="spellEnd"/>
      <w:r>
        <w:rPr>
          <w:sz w:val="24"/>
          <w:szCs w:val="24"/>
        </w:rPr>
        <w:t xml:space="preserve"> lub w przypadku składania oferty wspólnej (Rozdział III pkt 1 </w:t>
      </w:r>
      <w:proofErr w:type="spellStart"/>
      <w:r>
        <w:rPr>
          <w:sz w:val="24"/>
          <w:szCs w:val="24"/>
        </w:rPr>
        <w:t>siwz</w:t>
      </w:r>
      <w:proofErr w:type="spellEnd"/>
      <w:r>
        <w:rPr>
          <w:sz w:val="24"/>
          <w:szCs w:val="24"/>
        </w:rPr>
        <w:t>);</w:t>
      </w:r>
    </w:p>
    <w:p w14:paraId="0309FE7E" w14:textId="77777777" w:rsidR="007A53BC" w:rsidRDefault="007A53BC" w:rsidP="007A53BC">
      <w:pPr>
        <w:pStyle w:val="Akapitzlist"/>
        <w:tabs>
          <w:tab w:val="num" w:pos="851"/>
        </w:tabs>
        <w:ind w:left="360" w:firstLine="207"/>
        <w:jc w:val="both"/>
        <w:rPr>
          <w:color w:val="FF0000"/>
          <w:sz w:val="24"/>
          <w:szCs w:val="24"/>
        </w:rPr>
      </w:pPr>
      <w:r>
        <w:rPr>
          <w:sz w:val="24"/>
          <w:szCs w:val="24"/>
          <w:u w:val="single"/>
        </w:rPr>
        <w:t>Ww. pełnomocnictwa należy złożyć w oryginale lub kopii notarialnie poświadczonej.</w:t>
      </w:r>
    </w:p>
    <w:p w14:paraId="3174E272"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lastRenderedPageBreak/>
        <w:t>oświadczenie</w:t>
      </w:r>
      <w:r>
        <w:rPr>
          <w:sz w:val="24"/>
          <w:szCs w:val="24"/>
        </w:rPr>
        <w:t xml:space="preserve"> według wzoru stanowiącego załącznik nr 1 do </w:t>
      </w:r>
      <w:proofErr w:type="spellStart"/>
      <w:r>
        <w:rPr>
          <w:sz w:val="24"/>
          <w:szCs w:val="24"/>
        </w:rPr>
        <w:t>siwz</w:t>
      </w:r>
      <w:proofErr w:type="spellEnd"/>
      <w:r>
        <w:rPr>
          <w:sz w:val="24"/>
          <w:szCs w:val="24"/>
        </w:rPr>
        <w:t xml:space="preserve"> wskazujące cześć zamówienia, której wykonanie wykonawca powierzy podwykonawcom oraz firmy podwykonawców (jeżeli wykonawca przewiduje udział podwykonawców);</w:t>
      </w:r>
    </w:p>
    <w:p w14:paraId="6C1FEB82" w14:textId="77777777" w:rsidR="007A53BC" w:rsidRDefault="007A53BC" w:rsidP="007A53BC">
      <w:pPr>
        <w:pStyle w:val="Akapitzlist"/>
        <w:tabs>
          <w:tab w:val="num" w:pos="851"/>
        </w:tabs>
        <w:ind w:left="567"/>
        <w:jc w:val="both"/>
        <w:rPr>
          <w:sz w:val="24"/>
          <w:szCs w:val="24"/>
        </w:rPr>
      </w:pPr>
      <w:r>
        <w:rPr>
          <w:sz w:val="24"/>
          <w:szCs w:val="24"/>
          <w:u w:val="single"/>
        </w:rPr>
        <w:t>W przypadku składania oferty wspólnej należy złożyć jedno wspólne oświadczenie.</w:t>
      </w:r>
    </w:p>
    <w:p w14:paraId="1F9ABEA2" w14:textId="77777777"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w:t>
      </w:r>
    </w:p>
    <w:p w14:paraId="0E900F9E" w14:textId="77777777" w:rsidR="007A53BC" w:rsidRDefault="00FB5292" w:rsidP="007A53BC">
      <w:pPr>
        <w:numPr>
          <w:ilvl w:val="0"/>
          <w:numId w:val="52"/>
        </w:numPr>
        <w:tabs>
          <w:tab w:val="clear" w:pos="360"/>
          <w:tab w:val="num" w:pos="567"/>
        </w:tabs>
        <w:ind w:left="720" w:hanging="436"/>
        <w:jc w:val="both"/>
        <w:rPr>
          <w:sz w:val="24"/>
          <w:szCs w:val="24"/>
        </w:rPr>
      </w:pPr>
      <w:r>
        <w:rPr>
          <w:b/>
          <w:sz w:val="24"/>
          <w:szCs w:val="24"/>
        </w:rPr>
        <w:t>d</w:t>
      </w:r>
      <w:r w:rsidR="007A53BC" w:rsidRPr="00BC3E37">
        <w:rPr>
          <w:b/>
          <w:sz w:val="24"/>
          <w:szCs w:val="24"/>
        </w:rPr>
        <w:t xml:space="preserve">owód wniesienia </w:t>
      </w:r>
      <w:r w:rsidR="007A53BC" w:rsidRPr="00CD65E1">
        <w:rPr>
          <w:b/>
          <w:sz w:val="24"/>
          <w:szCs w:val="24"/>
        </w:rPr>
        <w:t>wadium</w:t>
      </w:r>
      <w:r w:rsidR="007A53BC" w:rsidRPr="00CD65E1">
        <w:rPr>
          <w:sz w:val="24"/>
          <w:szCs w:val="24"/>
        </w:rPr>
        <w:t xml:space="preserve"> wraz ze wskazaniem rachunku bankowego, na który Zamawiający winien zwrócić wadium (w przypadku wniesienia wadium w pieniądzu</w:t>
      </w:r>
      <w:r w:rsidR="007A53BC">
        <w:rPr>
          <w:sz w:val="24"/>
          <w:szCs w:val="24"/>
        </w:rPr>
        <w:t>).</w:t>
      </w:r>
    </w:p>
    <w:p w14:paraId="47B3CDCE" w14:textId="77777777" w:rsidR="00B90A34" w:rsidRDefault="00B90A34" w:rsidP="00B90A34">
      <w:pPr>
        <w:ind w:left="720"/>
        <w:jc w:val="both"/>
        <w:rPr>
          <w:sz w:val="24"/>
          <w:szCs w:val="24"/>
        </w:rPr>
      </w:pPr>
    </w:p>
    <w:p w14:paraId="57EB3485" w14:textId="77777777" w:rsidR="007F4AD4" w:rsidRDefault="007F4AD4" w:rsidP="007A53BC">
      <w:pPr>
        <w:keepNext/>
        <w:numPr>
          <w:ilvl w:val="0"/>
          <w:numId w:val="6"/>
        </w:numPr>
        <w:tabs>
          <w:tab w:val="clear" w:pos="360"/>
          <w:tab w:val="num" w:pos="284"/>
        </w:tabs>
        <w:ind w:left="284" w:hanging="284"/>
        <w:jc w:val="both"/>
        <w:rPr>
          <w:sz w:val="24"/>
          <w:szCs w:val="24"/>
        </w:rPr>
      </w:pPr>
      <w:r>
        <w:rPr>
          <w:b/>
          <w:sz w:val="24"/>
          <w:szCs w:val="24"/>
        </w:rPr>
        <w:t>Oświadczenie o przynależności lub braku przynależności do tej samej grupy kapitałowej</w:t>
      </w:r>
      <w:r>
        <w:rPr>
          <w:sz w:val="24"/>
          <w:szCs w:val="24"/>
        </w:rPr>
        <w:t>:</w:t>
      </w:r>
    </w:p>
    <w:p w14:paraId="754AC69A" w14:textId="77777777"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W celu potwierdzenia braku podstaw do wykluczenia wykonawcy z postępowania, o</w:t>
      </w:r>
      <w:r w:rsidR="005A7232">
        <w:rPr>
          <w:sz w:val="24"/>
          <w:szCs w:val="24"/>
        </w:rPr>
        <w:t> </w:t>
      </w:r>
      <w:r w:rsidRPr="00D33EBE">
        <w:rPr>
          <w:sz w:val="24"/>
          <w:szCs w:val="24"/>
        </w:rPr>
        <w:t>których mowa w art. 24 ust. 1 pkt 23 ustawy</w:t>
      </w:r>
      <w:r w:rsidR="005A7232">
        <w:rPr>
          <w:sz w:val="24"/>
          <w:szCs w:val="24"/>
        </w:rPr>
        <w:t xml:space="preserve"> </w:t>
      </w:r>
      <w:proofErr w:type="spellStart"/>
      <w:r w:rsidR="005A7232">
        <w:rPr>
          <w:sz w:val="24"/>
          <w:szCs w:val="24"/>
        </w:rPr>
        <w:t>Pzp</w:t>
      </w:r>
      <w:proofErr w:type="spellEnd"/>
      <w:r w:rsidRPr="00D33EBE">
        <w:rPr>
          <w:sz w:val="24"/>
          <w:szCs w:val="24"/>
        </w:rPr>
        <w:t>, wykonawca składa oświadczenie o</w:t>
      </w:r>
      <w:r w:rsidR="005A7232">
        <w:rPr>
          <w:sz w:val="24"/>
          <w:szCs w:val="24"/>
        </w:rPr>
        <w:t> </w:t>
      </w:r>
      <w:r w:rsidRPr="00D33EBE">
        <w:rPr>
          <w:sz w:val="24"/>
          <w:szCs w:val="24"/>
        </w:rPr>
        <w:t>przynależności lub braku przynależności do tej samej grupy kapitałowej; w przypadku przynależności do tej samej grupy kapitałowej wykonawca może złożyć wraz z</w:t>
      </w:r>
      <w:r w:rsidR="005A7232">
        <w:rPr>
          <w:sz w:val="24"/>
          <w:szCs w:val="24"/>
        </w:rPr>
        <w:t> </w:t>
      </w:r>
      <w:r w:rsidRPr="00D33EBE">
        <w:rPr>
          <w:sz w:val="24"/>
          <w:szCs w:val="24"/>
        </w:rPr>
        <w:t>oświadczeniem dokumenty bądź informacje potwierdzające, że powiązania z innym</w:t>
      </w:r>
      <w:r>
        <w:rPr>
          <w:sz w:val="24"/>
          <w:szCs w:val="24"/>
        </w:rPr>
        <w:t xml:space="preserve"> wykonawcą nie prowadzą do zakłócenia konkurencji w postępowaniu;</w:t>
      </w:r>
    </w:p>
    <w:p w14:paraId="50B1FE8D" w14:textId="77777777"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 xml:space="preserve">Ww. oświadczenie oraz ewentualne dowody wykonawca składa </w:t>
      </w:r>
      <w:r w:rsidRPr="005A7232">
        <w:rPr>
          <w:b/>
          <w:sz w:val="24"/>
          <w:szCs w:val="24"/>
        </w:rPr>
        <w:t xml:space="preserve">w terminie </w:t>
      </w:r>
      <w:r w:rsidRPr="005A7232">
        <w:rPr>
          <w:b/>
          <w:sz w:val="24"/>
          <w:szCs w:val="24"/>
          <w:u w:val="single"/>
        </w:rPr>
        <w:t>3 dni od dnia zamieszczenia przez zamawiającego na stronie internetowej informacji</w:t>
      </w:r>
      <w:r w:rsidR="005A7232">
        <w:rPr>
          <w:b/>
          <w:sz w:val="24"/>
          <w:szCs w:val="24"/>
          <w:u w:val="single"/>
        </w:rPr>
        <w:t xml:space="preserve"> (wykazu złożonych ofert w niniejszym postępowaniu)</w:t>
      </w:r>
      <w:r w:rsidRPr="005A7232">
        <w:rPr>
          <w:b/>
          <w:sz w:val="24"/>
          <w:szCs w:val="24"/>
        </w:rPr>
        <w:t>,</w:t>
      </w:r>
      <w:r>
        <w:rPr>
          <w:sz w:val="24"/>
          <w:szCs w:val="24"/>
        </w:rPr>
        <w:t xml:space="preserve"> o której mowa w art. 86 ust. 5 ustawy</w:t>
      </w:r>
      <w:r w:rsidR="005A7232">
        <w:rPr>
          <w:sz w:val="24"/>
          <w:szCs w:val="24"/>
        </w:rPr>
        <w:t xml:space="preserve"> </w:t>
      </w:r>
      <w:proofErr w:type="spellStart"/>
      <w:r w:rsidR="005A7232">
        <w:rPr>
          <w:sz w:val="24"/>
          <w:szCs w:val="24"/>
        </w:rPr>
        <w:t>Pzp</w:t>
      </w:r>
      <w:proofErr w:type="spellEnd"/>
      <w:r>
        <w:rPr>
          <w:sz w:val="24"/>
          <w:szCs w:val="24"/>
        </w:rPr>
        <w:t>.</w:t>
      </w:r>
    </w:p>
    <w:p w14:paraId="577F43C2" w14:textId="77777777" w:rsidR="007F4AD4" w:rsidRDefault="007F4AD4" w:rsidP="007F4AD4">
      <w:pPr>
        <w:pStyle w:val="Akapitzlist"/>
        <w:tabs>
          <w:tab w:val="num" w:pos="1800"/>
        </w:tabs>
        <w:ind w:left="567"/>
        <w:jc w:val="both"/>
        <w:rPr>
          <w:sz w:val="24"/>
          <w:szCs w:val="24"/>
        </w:rPr>
      </w:pPr>
      <w:r>
        <w:rPr>
          <w:sz w:val="24"/>
          <w:szCs w:val="24"/>
          <w:u w:val="single"/>
        </w:rPr>
        <w:t>W przypadku składania oferty wspólnej ww. oświadczenie składa każdy z</w:t>
      </w:r>
      <w:r w:rsidR="00212851">
        <w:rPr>
          <w:sz w:val="24"/>
          <w:szCs w:val="24"/>
          <w:u w:val="single"/>
        </w:rPr>
        <w:t> </w:t>
      </w:r>
      <w:r>
        <w:rPr>
          <w:sz w:val="24"/>
          <w:szCs w:val="24"/>
          <w:u w:val="single"/>
        </w:rPr>
        <w:t>wykonawców składających ofertę wspólną</w:t>
      </w:r>
      <w:r>
        <w:rPr>
          <w:sz w:val="24"/>
          <w:szCs w:val="24"/>
        </w:rPr>
        <w:t>.</w:t>
      </w:r>
    </w:p>
    <w:p w14:paraId="48574FD4" w14:textId="77777777" w:rsidR="007F4AD4" w:rsidRDefault="007F4AD4" w:rsidP="007F4AD4">
      <w:pPr>
        <w:pStyle w:val="Akapitzlist"/>
        <w:tabs>
          <w:tab w:val="num" w:pos="1800"/>
        </w:tabs>
        <w:ind w:left="567"/>
        <w:jc w:val="both"/>
        <w:rPr>
          <w:sz w:val="24"/>
          <w:szCs w:val="24"/>
        </w:rPr>
      </w:pPr>
      <w:r>
        <w:rPr>
          <w:sz w:val="24"/>
          <w:szCs w:val="24"/>
          <w:u w:val="single"/>
        </w:rPr>
        <w:t>Ww. oświadczenie należy złożyć w oryginale.</w:t>
      </w:r>
    </w:p>
    <w:p w14:paraId="589E5680" w14:textId="77777777" w:rsidR="007F4AD4" w:rsidRDefault="007F4AD4" w:rsidP="007F4AD4">
      <w:pPr>
        <w:numPr>
          <w:ilvl w:val="0"/>
          <w:numId w:val="51"/>
        </w:numPr>
        <w:tabs>
          <w:tab w:val="left" w:pos="284"/>
        </w:tabs>
        <w:ind w:left="284" w:hanging="426"/>
        <w:jc w:val="both"/>
        <w:rPr>
          <w:b/>
          <w:sz w:val="24"/>
          <w:szCs w:val="24"/>
        </w:rPr>
      </w:pPr>
      <w:r>
        <w:rPr>
          <w:b/>
          <w:sz w:val="24"/>
          <w:szCs w:val="24"/>
        </w:rPr>
        <w:t>Zasady dotyczące składania oświadczeń i dokumentów oraz ich forma i język.</w:t>
      </w:r>
    </w:p>
    <w:p w14:paraId="4D694836" w14:textId="77777777"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5557B">
        <w:rPr>
          <w:sz w:val="24"/>
          <w:szCs w:val="24"/>
          <w:u w:val="single"/>
        </w:rPr>
        <w:t>w zakresie dokumentów, które każdego z nich dotyczą.</w:t>
      </w:r>
    </w:p>
    <w:p w14:paraId="5B04260B" w14:textId="77777777"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Poświadczenie za zgodność z oryginałem następuje w formie pisemnej lub w formie elektronicznej i poprzedzone jest dopiskiem „za zgodność z oryginałem”.</w:t>
      </w:r>
    </w:p>
    <w:p w14:paraId="49345973"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Dokumenty sporządzone w języku obcym są składane wraz z tłumaczeniem na język polski.</w:t>
      </w:r>
    </w:p>
    <w:p w14:paraId="7858685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W przypadku wskazania przez wykonawcę dostępności oświadczeń lub dokumentów, o</w:t>
      </w:r>
      <w:r w:rsidR="00212851">
        <w:rPr>
          <w:sz w:val="24"/>
          <w:szCs w:val="24"/>
        </w:rPr>
        <w:t> </w:t>
      </w:r>
      <w:r>
        <w:rPr>
          <w:sz w:val="24"/>
          <w:szCs w:val="24"/>
        </w:rPr>
        <w:t xml:space="preserve">których mowa </w:t>
      </w:r>
      <w:r w:rsidRPr="004C093F">
        <w:rPr>
          <w:sz w:val="24"/>
          <w:szCs w:val="24"/>
        </w:rPr>
        <w:t xml:space="preserve">w Rozdziale V pkt 5 </w:t>
      </w:r>
      <w:proofErr w:type="spellStart"/>
      <w:r w:rsidRPr="004C093F">
        <w:rPr>
          <w:sz w:val="24"/>
          <w:szCs w:val="24"/>
        </w:rPr>
        <w:t>siwz</w:t>
      </w:r>
      <w:proofErr w:type="spellEnd"/>
      <w:r w:rsidRPr="004C093F">
        <w:rPr>
          <w:sz w:val="24"/>
          <w:szCs w:val="24"/>
        </w:rPr>
        <w:t>, w</w:t>
      </w:r>
      <w:r>
        <w:rPr>
          <w:sz w:val="24"/>
          <w:szCs w:val="24"/>
        </w:rPr>
        <w:t xml:space="preserve"> formie elektronicznej pod określonymi adresami internetowymi ogólnodostępnych i bezpłatnych baz danych, zamawiający pobierze samodzielnie z tych baz danych wskazane przez wykonawcę oświadczenia lub dokumenty.</w:t>
      </w:r>
    </w:p>
    <w:p w14:paraId="72A8C4F3"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 xml:space="preserve">W przypadku, o którym mowa w </w:t>
      </w:r>
      <w:proofErr w:type="spellStart"/>
      <w:r>
        <w:rPr>
          <w:sz w:val="24"/>
          <w:szCs w:val="24"/>
        </w:rPr>
        <w:t>ppkt</w:t>
      </w:r>
      <w:proofErr w:type="spellEnd"/>
      <w:r>
        <w:rPr>
          <w:sz w:val="24"/>
          <w:szCs w:val="24"/>
        </w:rPr>
        <w:t xml:space="preserve"> 4) zamawiający będzie żądał od wykonawcy przedstawienia tłumaczenia na język polski wskazanych przez wykonawcę i pobranych samodzielnie przez zamawiającego dokumentów.</w:t>
      </w:r>
    </w:p>
    <w:p w14:paraId="4F988035"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jest to niezbędne do zapewnienia odpowiedniego przebiegu postępowania o</w:t>
      </w:r>
      <w:r w:rsidR="00212851">
        <w:rPr>
          <w:sz w:val="24"/>
          <w:szCs w:val="24"/>
        </w:rPr>
        <w:t> </w:t>
      </w:r>
      <w:r>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212851">
        <w:rPr>
          <w:sz w:val="24"/>
          <w:szCs w:val="24"/>
        </w:rPr>
        <w:t> </w:t>
      </w:r>
      <w:r>
        <w:rPr>
          <w:sz w:val="24"/>
          <w:szCs w:val="24"/>
        </w:rPr>
        <w:t>postępowaniu, a jeżeli zachodzą uzasadnione podstawy do uznania, że złożone uprzednio oświadczenia lub dokumenty nie są już aktualne, do złożenia aktualnych oświadczeń lub dokumentów.</w:t>
      </w:r>
    </w:p>
    <w:p w14:paraId="287B5AA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oświadczenia, o którym mowa w art. 25a ust. 1 ustawy</w:t>
      </w:r>
      <w:r w:rsidR="00212851">
        <w:rPr>
          <w:sz w:val="24"/>
          <w:szCs w:val="24"/>
        </w:rPr>
        <w:t xml:space="preserve"> </w:t>
      </w:r>
      <w:proofErr w:type="spellStart"/>
      <w:r w:rsidR="00212851">
        <w:rPr>
          <w:sz w:val="24"/>
          <w:szCs w:val="24"/>
        </w:rPr>
        <w:t>Pzp</w:t>
      </w:r>
      <w:proofErr w:type="spellEnd"/>
      <w:r>
        <w:rPr>
          <w:sz w:val="24"/>
          <w:szCs w:val="24"/>
        </w:rPr>
        <w:t>, oświadczeń lub dokumentów potwierdzających okoliczności, o których mowa w</w:t>
      </w:r>
      <w:r w:rsidR="00212851">
        <w:rPr>
          <w:sz w:val="24"/>
          <w:szCs w:val="24"/>
        </w:rPr>
        <w:t> </w:t>
      </w:r>
      <w:r>
        <w:rPr>
          <w:sz w:val="24"/>
          <w:szCs w:val="24"/>
        </w:rPr>
        <w:t xml:space="preserve">art. 25 </w:t>
      </w:r>
      <w:r>
        <w:rPr>
          <w:sz w:val="24"/>
          <w:szCs w:val="24"/>
        </w:rPr>
        <w:lastRenderedPageBreak/>
        <w:t>ust. 1 ustawy</w:t>
      </w:r>
      <w:r w:rsidR="00212851">
        <w:rPr>
          <w:sz w:val="24"/>
          <w:szCs w:val="24"/>
        </w:rPr>
        <w:t xml:space="preserve"> </w:t>
      </w:r>
      <w:proofErr w:type="spellStart"/>
      <w:r w:rsidR="00212851">
        <w:rPr>
          <w:sz w:val="24"/>
          <w:szCs w:val="24"/>
        </w:rPr>
        <w:t>Pzp</w:t>
      </w:r>
      <w:proofErr w:type="spellEnd"/>
      <w:r>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1F528E7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D3143FA" w14:textId="77777777" w:rsidR="007F4AD4" w:rsidRDefault="007F4AD4" w:rsidP="007F4AD4">
      <w:pPr>
        <w:pStyle w:val="Akapitzlist"/>
        <w:numPr>
          <w:ilvl w:val="1"/>
          <w:numId w:val="51"/>
        </w:numPr>
        <w:tabs>
          <w:tab w:val="clear" w:pos="644"/>
          <w:tab w:val="num" w:pos="567"/>
        </w:tabs>
        <w:ind w:left="567" w:hanging="425"/>
        <w:jc w:val="both"/>
        <w:rPr>
          <w:sz w:val="24"/>
          <w:szCs w:val="24"/>
        </w:rPr>
      </w:pPr>
      <w:r>
        <w:rPr>
          <w:sz w:val="24"/>
          <w:szCs w:val="24"/>
        </w:rPr>
        <w:t>W przypadku wątpliwości zamawiający wezwie, w wyznaczonym przez siebie terminie, do złożenia wyjaśnień dotyczących oświadczeń i dokumentów, o których mowa w art. 25 ust. 1 ustawy</w:t>
      </w:r>
      <w:r w:rsidR="00212851">
        <w:rPr>
          <w:sz w:val="24"/>
          <w:szCs w:val="24"/>
        </w:rPr>
        <w:t xml:space="preserve"> </w:t>
      </w:r>
      <w:proofErr w:type="spellStart"/>
      <w:r w:rsidR="00212851">
        <w:rPr>
          <w:sz w:val="24"/>
          <w:szCs w:val="24"/>
        </w:rPr>
        <w:t>Pzp</w:t>
      </w:r>
      <w:proofErr w:type="spellEnd"/>
      <w:r>
        <w:rPr>
          <w:sz w:val="24"/>
          <w:szCs w:val="24"/>
        </w:rPr>
        <w:t>.</w:t>
      </w:r>
    </w:p>
    <w:p w14:paraId="26099D3F" w14:textId="77777777" w:rsidR="007F4AD4" w:rsidRPr="00631B67" w:rsidRDefault="007F4AD4" w:rsidP="007F4AD4">
      <w:pPr>
        <w:pStyle w:val="Akapitzlist"/>
        <w:numPr>
          <w:ilvl w:val="1"/>
          <w:numId w:val="51"/>
        </w:numPr>
        <w:tabs>
          <w:tab w:val="clear" w:pos="644"/>
          <w:tab w:val="num" w:pos="567"/>
        </w:tabs>
        <w:ind w:left="567" w:hanging="567"/>
        <w:jc w:val="both"/>
        <w:rPr>
          <w:sz w:val="24"/>
          <w:szCs w:val="24"/>
        </w:rPr>
      </w:pPr>
      <w:r>
        <w:rPr>
          <w:b/>
          <w:sz w:val="24"/>
          <w:szCs w:val="24"/>
        </w:rPr>
        <w:t xml:space="preserve">Uwaga ! </w:t>
      </w:r>
      <w:r w:rsidRPr="00631B67">
        <w:rPr>
          <w:b/>
          <w:sz w:val="24"/>
          <w:szCs w:val="24"/>
        </w:rPr>
        <w:t>Na podstawie art. 24aa ustawy</w:t>
      </w:r>
      <w:r w:rsidR="00212851">
        <w:rPr>
          <w:b/>
          <w:sz w:val="24"/>
          <w:szCs w:val="24"/>
        </w:rPr>
        <w:t xml:space="preserve"> </w:t>
      </w:r>
      <w:proofErr w:type="spellStart"/>
      <w:r w:rsidR="00212851">
        <w:rPr>
          <w:b/>
          <w:sz w:val="24"/>
          <w:szCs w:val="24"/>
        </w:rPr>
        <w:t>pzp</w:t>
      </w:r>
      <w:proofErr w:type="spellEnd"/>
      <w:r w:rsidR="0033479D">
        <w:rPr>
          <w:b/>
          <w:sz w:val="24"/>
          <w:szCs w:val="24"/>
        </w:rPr>
        <w:t xml:space="preserve"> zamawiający</w:t>
      </w:r>
      <w:r w:rsidRPr="00631B67">
        <w:rPr>
          <w:b/>
          <w:sz w:val="24"/>
          <w:szCs w:val="24"/>
        </w:rPr>
        <w:t xml:space="preserve">, </w:t>
      </w:r>
      <w:r w:rsidRPr="00631B67">
        <w:rPr>
          <w:b/>
          <w:sz w:val="24"/>
          <w:szCs w:val="24"/>
          <w:u w:val="single"/>
        </w:rPr>
        <w:t>najpierw dokona oceny ofert</w:t>
      </w:r>
      <w:r w:rsidRPr="00631B67">
        <w:rPr>
          <w:b/>
          <w:sz w:val="24"/>
          <w:szCs w:val="24"/>
        </w:rPr>
        <w:t xml:space="preserve">, a następnie zbada, </w:t>
      </w:r>
      <w:r w:rsidRPr="00631B67">
        <w:rPr>
          <w:b/>
          <w:sz w:val="24"/>
          <w:szCs w:val="24"/>
          <w:u w:val="single"/>
        </w:rPr>
        <w:t>czy wykonawca, którego oferta została oceniona jako najkorzystniejsza</w:t>
      </w:r>
      <w:r w:rsidRPr="00631B67">
        <w:rPr>
          <w:b/>
          <w:sz w:val="24"/>
          <w:szCs w:val="24"/>
        </w:rPr>
        <w:t>, nie podlega wykluczeniu oraz spełnia warunki udziału w</w:t>
      </w:r>
      <w:r w:rsidR="0033479D">
        <w:rPr>
          <w:b/>
          <w:sz w:val="24"/>
          <w:szCs w:val="24"/>
        </w:rPr>
        <w:t> </w:t>
      </w:r>
      <w:r w:rsidRPr="00631B67">
        <w:rPr>
          <w:b/>
          <w:sz w:val="24"/>
          <w:szCs w:val="24"/>
        </w:rPr>
        <w:t>postępowaniu.</w:t>
      </w:r>
    </w:p>
    <w:p w14:paraId="59E2420B" w14:textId="77777777" w:rsidR="007F4AD4" w:rsidRDefault="007F4AD4" w:rsidP="007F4AD4">
      <w:pPr>
        <w:pStyle w:val="Akapitzlist"/>
        <w:numPr>
          <w:ilvl w:val="1"/>
          <w:numId w:val="51"/>
        </w:numPr>
        <w:tabs>
          <w:tab w:val="clear" w:pos="644"/>
          <w:tab w:val="num" w:pos="567"/>
        </w:tabs>
        <w:ind w:left="567" w:hanging="567"/>
        <w:jc w:val="both"/>
        <w:rPr>
          <w:sz w:val="24"/>
          <w:szCs w:val="24"/>
        </w:rPr>
      </w:pPr>
      <w:r w:rsidRPr="00631B67">
        <w:rPr>
          <w:b/>
          <w:sz w:val="24"/>
          <w:szCs w:val="24"/>
        </w:rPr>
        <w:t xml:space="preserve">Jeżeli wykonawca, </w:t>
      </w:r>
      <w:r>
        <w:rPr>
          <w:b/>
          <w:sz w:val="24"/>
          <w:szCs w:val="24"/>
        </w:rPr>
        <w:t xml:space="preserve">o którym mowa w </w:t>
      </w:r>
      <w:proofErr w:type="spellStart"/>
      <w:r>
        <w:rPr>
          <w:b/>
          <w:sz w:val="24"/>
          <w:szCs w:val="24"/>
        </w:rPr>
        <w:t>ppkt</w:t>
      </w:r>
      <w:proofErr w:type="spellEnd"/>
      <w:r>
        <w:rPr>
          <w:b/>
          <w:sz w:val="24"/>
          <w:szCs w:val="24"/>
        </w:rPr>
        <w:t xml:space="preserve"> 10)</w:t>
      </w:r>
      <w:r w:rsidRPr="00631B67">
        <w:rPr>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580C76C3" w14:textId="77777777" w:rsidR="007F4AD4" w:rsidRPr="005B5AC2" w:rsidRDefault="007F4AD4" w:rsidP="007F4AD4">
      <w:pPr>
        <w:jc w:val="both"/>
        <w:rPr>
          <w:sz w:val="24"/>
          <w:szCs w:val="24"/>
        </w:rPr>
      </w:pPr>
    </w:p>
    <w:p w14:paraId="7134FDB7" w14:textId="77777777" w:rsidR="00FF6A33" w:rsidRPr="005B5AC2" w:rsidRDefault="00FF6A33" w:rsidP="00FF6A33">
      <w:pPr>
        <w:jc w:val="both"/>
        <w:rPr>
          <w:sz w:val="24"/>
          <w:szCs w:val="24"/>
        </w:rPr>
      </w:pPr>
    </w:p>
    <w:p w14:paraId="18F63E62" w14:textId="77777777" w:rsidR="00FF6A33" w:rsidRPr="005B5AC2" w:rsidRDefault="00FF6A33" w:rsidP="00FF6A33">
      <w:pPr>
        <w:shd w:val="clear" w:color="auto" w:fill="FFFF00"/>
        <w:jc w:val="both"/>
        <w:rPr>
          <w:b/>
          <w:sz w:val="24"/>
          <w:szCs w:val="24"/>
        </w:rPr>
      </w:pPr>
      <w:r w:rsidRPr="005B5AC2">
        <w:rPr>
          <w:b/>
          <w:sz w:val="24"/>
          <w:szCs w:val="24"/>
        </w:rPr>
        <w:t>ROZDZIAŁ VI Wykonawcy zagraniczni</w:t>
      </w:r>
    </w:p>
    <w:p w14:paraId="39C3F478" w14:textId="77777777" w:rsidR="00FF6A33" w:rsidRPr="005B5AC2" w:rsidRDefault="00FF6A33" w:rsidP="00FF6A33">
      <w:pPr>
        <w:ind w:left="426"/>
        <w:jc w:val="both"/>
        <w:rPr>
          <w:b/>
          <w:sz w:val="24"/>
          <w:szCs w:val="24"/>
        </w:rPr>
      </w:pPr>
    </w:p>
    <w:p w14:paraId="2D866248"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Jeżeli wykonawca ma siedzibę lub miejsce zamieszkania poza terytorium Rzeczypospolitej Polskiej </w:t>
      </w:r>
      <w:r w:rsidRPr="00C86F1A">
        <w:rPr>
          <w:sz w:val="24"/>
          <w:szCs w:val="24"/>
          <w:u w:val="single"/>
        </w:rPr>
        <w:t xml:space="preserve">i jest zobowiązany, zgodnie z Rozdziałem V pkt 5 </w:t>
      </w:r>
      <w:proofErr w:type="spellStart"/>
      <w:r w:rsidRPr="00C86F1A">
        <w:rPr>
          <w:sz w:val="24"/>
          <w:szCs w:val="24"/>
          <w:u w:val="single"/>
        </w:rPr>
        <w:t>ppkt</w:t>
      </w:r>
      <w:proofErr w:type="spellEnd"/>
      <w:r w:rsidRPr="00C86F1A">
        <w:rPr>
          <w:sz w:val="24"/>
          <w:szCs w:val="24"/>
          <w:u w:val="single"/>
        </w:rPr>
        <w:t xml:space="preserve"> 1 </w:t>
      </w:r>
      <w:proofErr w:type="spellStart"/>
      <w:r w:rsidRPr="00C86F1A">
        <w:rPr>
          <w:sz w:val="24"/>
          <w:szCs w:val="24"/>
          <w:u w:val="single"/>
        </w:rPr>
        <w:t>siwz</w:t>
      </w:r>
      <w:proofErr w:type="spellEnd"/>
      <w:r w:rsidRPr="00C86F1A">
        <w:rPr>
          <w:sz w:val="24"/>
          <w:szCs w:val="24"/>
          <w:u w:val="single"/>
        </w:rPr>
        <w:t xml:space="preserve"> do złożenia wskazanych tam dokumentów</w:t>
      </w:r>
      <w:r w:rsidRPr="00C86F1A">
        <w:rPr>
          <w:sz w:val="24"/>
          <w:szCs w:val="24"/>
        </w:rPr>
        <w:t xml:space="preserve">, to zgodnie z § 7 </w:t>
      </w:r>
      <w:r w:rsidRPr="00C86F1A">
        <w:rPr>
          <w:b/>
          <w:sz w:val="24"/>
          <w:szCs w:val="24"/>
        </w:rPr>
        <w:t>Rozporządzenia Ministra Rozwoju z</w:t>
      </w:r>
      <w:r w:rsidR="00FE36A6" w:rsidRPr="00C86F1A">
        <w:rPr>
          <w:b/>
          <w:sz w:val="24"/>
          <w:szCs w:val="24"/>
        </w:rPr>
        <w:t> </w:t>
      </w:r>
      <w:r w:rsidRPr="00C86F1A">
        <w:rPr>
          <w:b/>
          <w:sz w:val="24"/>
          <w:szCs w:val="24"/>
        </w:rPr>
        <w:t xml:space="preserve">dnia 26 lipca 2016 r. w </w:t>
      </w:r>
      <w:r w:rsidRPr="00C86F1A">
        <w:rPr>
          <w:b/>
          <w:bCs/>
          <w:sz w:val="24"/>
          <w:szCs w:val="24"/>
        </w:rPr>
        <w:t>sprawie rodzajów dokumentów, jakich mo</w:t>
      </w:r>
      <w:r w:rsidRPr="00C86F1A">
        <w:rPr>
          <w:b/>
          <w:sz w:val="24"/>
          <w:szCs w:val="24"/>
        </w:rPr>
        <w:t>ż</w:t>
      </w:r>
      <w:r w:rsidRPr="00C86F1A">
        <w:rPr>
          <w:b/>
          <w:bCs/>
          <w:sz w:val="24"/>
          <w:szCs w:val="24"/>
        </w:rPr>
        <w:t xml:space="preserve">e </w:t>
      </w:r>
      <w:r w:rsidRPr="00C86F1A">
        <w:rPr>
          <w:b/>
          <w:sz w:val="24"/>
          <w:szCs w:val="24"/>
        </w:rPr>
        <w:t>żą</w:t>
      </w:r>
      <w:r w:rsidRPr="00C86F1A">
        <w:rPr>
          <w:b/>
          <w:bCs/>
          <w:sz w:val="24"/>
          <w:szCs w:val="24"/>
        </w:rPr>
        <w:t>da</w:t>
      </w:r>
      <w:r w:rsidRPr="00C86F1A">
        <w:rPr>
          <w:b/>
          <w:sz w:val="24"/>
          <w:szCs w:val="24"/>
        </w:rPr>
        <w:t xml:space="preserve">ć </w:t>
      </w:r>
      <w:r w:rsidRPr="00C86F1A">
        <w:rPr>
          <w:b/>
          <w:bCs/>
          <w:sz w:val="24"/>
          <w:szCs w:val="24"/>
        </w:rPr>
        <w:t>zamawiaj</w:t>
      </w:r>
      <w:r w:rsidRPr="00C86F1A">
        <w:rPr>
          <w:b/>
          <w:sz w:val="24"/>
          <w:szCs w:val="24"/>
        </w:rPr>
        <w:t>ą</w:t>
      </w:r>
      <w:r w:rsidRPr="00C86F1A">
        <w:rPr>
          <w:b/>
          <w:bCs/>
          <w:sz w:val="24"/>
          <w:szCs w:val="24"/>
        </w:rPr>
        <w:t>cy od wykonawcy, okresu ich wa</w:t>
      </w:r>
      <w:r w:rsidRPr="00C86F1A">
        <w:rPr>
          <w:b/>
          <w:sz w:val="24"/>
          <w:szCs w:val="24"/>
        </w:rPr>
        <w:t>ż</w:t>
      </w:r>
      <w:r w:rsidRPr="00C86F1A">
        <w:rPr>
          <w:b/>
          <w:bCs/>
          <w:sz w:val="24"/>
          <w:szCs w:val="24"/>
        </w:rPr>
        <w:t>no</w:t>
      </w:r>
      <w:r w:rsidRPr="00C86F1A">
        <w:rPr>
          <w:b/>
          <w:sz w:val="24"/>
          <w:szCs w:val="24"/>
        </w:rPr>
        <w:t>ś</w:t>
      </w:r>
      <w:r w:rsidRPr="00C86F1A">
        <w:rPr>
          <w:b/>
          <w:bCs/>
          <w:sz w:val="24"/>
          <w:szCs w:val="24"/>
        </w:rPr>
        <w:t>ci oraz form, w jakich dokumenty te mog</w:t>
      </w:r>
      <w:r w:rsidRPr="00C86F1A">
        <w:rPr>
          <w:b/>
          <w:sz w:val="24"/>
          <w:szCs w:val="24"/>
        </w:rPr>
        <w:t xml:space="preserve">ą </w:t>
      </w:r>
      <w:r w:rsidRPr="00C86F1A">
        <w:rPr>
          <w:b/>
          <w:bCs/>
          <w:sz w:val="24"/>
          <w:szCs w:val="24"/>
        </w:rPr>
        <w:t>by</w:t>
      </w:r>
      <w:r w:rsidRPr="00C86F1A">
        <w:rPr>
          <w:b/>
          <w:sz w:val="24"/>
          <w:szCs w:val="24"/>
        </w:rPr>
        <w:t xml:space="preserve">ć </w:t>
      </w:r>
      <w:r w:rsidRPr="00C86F1A">
        <w:rPr>
          <w:b/>
          <w:bCs/>
          <w:sz w:val="24"/>
          <w:szCs w:val="24"/>
        </w:rPr>
        <w:t>składane</w:t>
      </w:r>
      <w:r w:rsidRPr="00C86F1A">
        <w:rPr>
          <w:bCs/>
          <w:sz w:val="24"/>
          <w:szCs w:val="24"/>
        </w:rPr>
        <w:t xml:space="preserve"> (Dz. U. z 2016 r. poz. 1126) </w:t>
      </w:r>
      <w:r w:rsidRPr="00C86F1A">
        <w:rPr>
          <w:sz w:val="24"/>
          <w:szCs w:val="24"/>
        </w:rPr>
        <w:t>zamiast dokumentów:</w:t>
      </w:r>
    </w:p>
    <w:p w14:paraId="177530F6" w14:textId="77777777" w:rsidR="00FF6A33" w:rsidRPr="00C86F1A" w:rsidRDefault="00FF6A33" w:rsidP="00FF6A33">
      <w:pPr>
        <w:autoSpaceDE w:val="0"/>
        <w:autoSpaceDN w:val="0"/>
        <w:adjustRightInd w:val="0"/>
        <w:ind w:left="567" w:hanging="283"/>
        <w:jc w:val="both"/>
        <w:rPr>
          <w:sz w:val="24"/>
          <w:szCs w:val="24"/>
        </w:rPr>
      </w:pPr>
      <w:r w:rsidRPr="00C86F1A">
        <w:rPr>
          <w:sz w:val="24"/>
          <w:szCs w:val="24"/>
        </w:rPr>
        <w:t>1) o których mowa w § 5 pkt 1 ww. Rozporządzenia:</w:t>
      </w:r>
    </w:p>
    <w:p w14:paraId="05E407D1" w14:textId="77777777" w:rsidR="00FF6A33" w:rsidRPr="00C86F1A" w:rsidRDefault="00FF6A33" w:rsidP="00FF6A33">
      <w:pPr>
        <w:autoSpaceDE w:val="0"/>
        <w:autoSpaceDN w:val="0"/>
        <w:adjustRightInd w:val="0"/>
        <w:ind w:left="567"/>
        <w:jc w:val="both"/>
        <w:rPr>
          <w:sz w:val="24"/>
          <w:szCs w:val="24"/>
        </w:rPr>
      </w:pPr>
      <w:r w:rsidRPr="00C86F1A">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sidRPr="00C86F1A">
        <w:rPr>
          <w:sz w:val="24"/>
          <w:szCs w:val="24"/>
        </w:rPr>
        <w:t xml:space="preserve"> </w:t>
      </w:r>
      <w:proofErr w:type="spellStart"/>
      <w:r w:rsidR="00FE36A6" w:rsidRPr="00C86F1A">
        <w:rPr>
          <w:sz w:val="24"/>
          <w:szCs w:val="24"/>
        </w:rPr>
        <w:t>Pzp</w:t>
      </w:r>
      <w:proofErr w:type="spellEnd"/>
      <w:r w:rsidRPr="00C86F1A">
        <w:rPr>
          <w:sz w:val="24"/>
          <w:szCs w:val="24"/>
        </w:rPr>
        <w:t>,</w:t>
      </w:r>
    </w:p>
    <w:p w14:paraId="180C841E" w14:textId="77777777" w:rsidR="00FF6A33" w:rsidRPr="00C86F1A" w:rsidRDefault="00FF6A33" w:rsidP="00FF6A33">
      <w:pPr>
        <w:autoSpaceDE w:val="0"/>
        <w:autoSpaceDN w:val="0"/>
        <w:adjustRightInd w:val="0"/>
        <w:ind w:left="567" w:hanging="283"/>
        <w:jc w:val="both"/>
        <w:rPr>
          <w:sz w:val="24"/>
          <w:szCs w:val="24"/>
        </w:rPr>
      </w:pPr>
      <w:r w:rsidRPr="00C86F1A">
        <w:rPr>
          <w:sz w:val="24"/>
          <w:szCs w:val="24"/>
        </w:rPr>
        <w:t>2) o których mowa w § 5 pkt 2-4 ww. Rozporządzenia:</w:t>
      </w:r>
    </w:p>
    <w:p w14:paraId="3335264D" w14:textId="77777777" w:rsidR="00FF6A33" w:rsidRPr="00C86F1A" w:rsidRDefault="00FF6A33" w:rsidP="00FF6A33">
      <w:pPr>
        <w:autoSpaceDE w:val="0"/>
        <w:autoSpaceDN w:val="0"/>
        <w:adjustRightInd w:val="0"/>
        <w:ind w:left="567"/>
        <w:jc w:val="both"/>
        <w:rPr>
          <w:sz w:val="24"/>
          <w:szCs w:val="24"/>
        </w:rPr>
      </w:pPr>
      <w:r w:rsidRPr="00C86F1A">
        <w:rPr>
          <w:sz w:val="24"/>
          <w:szCs w:val="24"/>
        </w:rPr>
        <w:t>– składa dokument lub dokumenty wystawione w kraju, w którym wykonawca ma siedzibę lub miejsce zamieszkania, potwierdzające odpowiednio, że:</w:t>
      </w:r>
    </w:p>
    <w:p w14:paraId="190B22AE" w14:textId="77777777" w:rsidR="00FF6A33" w:rsidRPr="00C86F1A" w:rsidRDefault="00FF6A33" w:rsidP="003303E0">
      <w:pPr>
        <w:pStyle w:val="Akapitzlist"/>
        <w:numPr>
          <w:ilvl w:val="0"/>
          <w:numId w:val="10"/>
        </w:numPr>
        <w:autoSpaceDE w:val="0"/>
        <w:autoSpaceDN w:val="0"/>
        <w:adjustRightInd w:val="0"/>
        <w:ind w:left="851" w:hanging="284"/>
        <w:jc w:val="both"/>
        <w:rPr>
          <w:sz w:val="24"/>
          <w:szCs w:val="24"/>
        </w:rPr>
      </w:pPr>
      <w:r w:rsidRPr="00C86F1A">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3E245B" w14:textId="77777777" w:rsidR="00FF6A33" w:rsidRPr="00C86F1A" w:rsidRDefault="00FF6A33" w:rsidP="00FF6A33">
      <w:pPr>
        <w:autoSpaceDE w:val="0"/>
        <w:autoSpaceDN w:val="0"/>
        <w:adjustRightInd w:val="0"/>
        <w:ind w:left="851" w:hanging="284"/>
        <w:jc w:val="both"/>
        <w:rPr>
          <w:sz w:val="24"/>
          <w:szCs w:val="24"/>
        </w:rPr>
      </w:pPr>
      <w:r w:rsidRPr="00C86F1A">
        <w:rPr>
          <w:sz w:val="24"/>
          <w:szCs w:val="24"/>
        </w:rPr>
        <w:t>b) nie otwarto jego likwidacji ani nie ogłoszono upadłości;</w:t>
      </w:r>
    </w:p>
    <w:p w14:paraId="7A05AB45"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Dokumenty, o których mowa w § 7 ust. 1 pkt 1 i pkt 2 lit. b ww. Rozporządzenia, powinny być wystawione nie wcześniej niż 6 miesięcy przed upływem terminu składania ofert. </w:t>
      </w:r>
      <w:r w:rsidRPr="00C86F1A">
        <w:rPr>
          <w:sz w:val="24"/>
          <w:szCs w:val="24"/>
        </w:rPr>
        <w:lastRenderedPageBreak/>
        <w:t>Dokument, o którym mowa w § 7 ust. 1 pkt 2 lit. a ww. Rozporządzenia, powinien być wystawiony nie wcześniej niż 3 miesiące przed upływem tego terminu.</w:t>
      </w:r>
    </w:p>
    <w:p w14:paraId="46886BB4" w14:textId="77777777" w:rsidR="00FF6A33" w:rsidRPr="00C86F1A" w:rsidRDefault="00FF6A33" w:rsidP="003303E0">
      <w:pPr>
        <w:pStyle w:val="Akapitzlist"/>
        <w:numPr>
          <w:ilvl w:val="0"/>
          <w:numId w:val="9"/>
        </w:numPr>
        <w:autoSpaceDE w:val="0"/>
        <w:autoSpaceDN w:val="0"/>
        <w:adjustRightInd w:val="0"/>
        <w:ind w:left="284" w:hanging="284"/>
        <w:jc w:val="both"/>
      </w:pPr>
      <w:r w:rsidRPr="00C86F1A">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14:paraId="7A98B91F" w14:textId="77777777" w:rsidR="00FF6A33" w:rsidRPr="00C86F1A" w:rsidRDefault="00FF6A33" w:rsidP="00A1056C">
      <w:pPr>
        <w:pStyle w:val="Akapitzlist"/>
        <w:autoSpaceDE w:val="0"/>
        <w:autoSpaceDN w:val="0"/>
        <w:adjustRightInd w:val="0"/>
        <w:ind w:left="284"/>
        <w:jc w:val="both"/>
        <w:rPr>
          <w:sz w:val="24"/>
          <w:szCs w:val="24"/>
        </w:rPr>
      </w:pPr>
      <w:r w:rsidRPr="00C86F1A">
        <w:rPr>
          <w:sz w:val="24"/>
          <w:szCs w:val="24"/>
        </w:rPr>
        <w:t>zawodowego lub gospodarczego właściwym ze względu na siedzibę lub miejsce zamieszkania wykonawcy lub miejsce zamieszkania tej osoby. Przepis 7 ust. 2 ww. Rozporządzenia stosuje się odpowiednio.</w:t>
      </w:r>
    </w:p>
    <w:p w14:paraId="5002C735"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5A11A4B"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212851">
        <w:rPr>
          <w:sz w:val="24"/>
          <w:szCs w:val="24"/>
        </w:rPr>
        <w:t xml:space="preserve"> </w:t>
      </w:r>
      <w:proofErr w:type="spellStart"/>
      <w:r w:rsidR="00212851">
        <w:rPr>
          <w:sz w:val="24"/>
          <w:szCs w:val="24"/>
        </w:rPr>
        <w:t>pzp</w:t>
      </w:r>
      <w:proofErr w:type="spellEnd"/>
      <w:r w:rsidRPr="00C86F1A">
        <w:rPr>
          <w:sz w:val="24"/>
          <w:szCs w:val="24"/>
        </w:rPr>
        <w:t xml:space="preserve">, </w:t>
      </w:r>
      <w:r w:rsidRPr="00C86F1A">
        <w:rPr>
          <w:sz w:val="24"/>
          <w:szCs w:val="24"/>
          <w:u w:val="single"/>
        </w:rPr>
        <w:t xml:space="preserve">jeżeli zamawiający wymagał zgodnie z </w:t>
      </w:r>
      <w:r w:rsidRPr="008651BA">
        <w:rPr>
          <w:sz w:val="24"/>
          <w:szCs w:val="24"/>
          <w:u w:val="single"/>
        </w:rPr>
        <w:t xml:space="preserve">Rozdziałem V pkt 5 </w:t>
      </w:r>
      <w:proofErr w:type="spellStart"/>
      <w:r w:rsidRPr="008651BA">
        <w:rPr>
          <w:sz w:val="24"/>
          <w:szCs w:val="24"/>
          <w:u w:val="single"/>
        </w:rPr>
        <w:t>ppkt</w:t>
      </w:r>
      <w:proofErr w:type="spellEnd"/>
      <w:r w:rsidRPr="008651BA">
        <w:rPr>
          <w:sz w:val="24"/>
          <w:szCs w:val="24"/>
          <w:u w:val="single"/>
        </w:rPr>
        <w:t xml:space="preserve"> </w:t>
      </w:r>
      <w:r w:rsidR="00CE3F18" w:rsidRPr="008651BA">
        <w:rPr>
          <w:sz w:val="24"/>
          <w:szCs w:val="24"/>
          <w:u w:val="single"/>
        </w:rPr>
        <w:t>1</w:t>
      </w:r>
      <w:r w:rsidRPr="008651BA">
        <w:rPr>
          <w:sz w:val="24"/>
          <w:szCs w:val="24"/>
          <w:u w:val="single"/>
        </w:rPr>
        <w:t xml:space="preserve"> </w:t>
      </w:r>
      <w:proofErr w:type="spellStart"/>
      <w:r w:rsidRPr="008651BA">
        <w:rPr>
          <w:sz w:val="24"/>
          <w:szCs w:val="24"/>
          <w:u w:val="single"/>
        </w:rPr>
        <w:t>siwz</w:t>
      </w:r>
      <w:proofErr w:type="spellEnd"/>
      <w:r w:rsidRPr="008651BA">
        <w:rPr>
          <w:sz w:val="24"/>
          <w:szCs w:val="24"/>
          <w:u w:val="single"/>
        </w:rPr>
        <w:t xml:space="preserve"> </w:t>
      </w:r>
      <w:r w:rsidRPr="00C86F1A">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607A6126"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o którym mowa w pkt 5, złożonego przez wykonawcę, zamawiający może zwrócić się do właściwych organów kraju, w</w:t>
      </w:r>
      <w:r w:rsidR="00A45DFC" w:rsidRPr="00C86F1A">
        <w:rPr>
          <w:sz w:val="24"/>
          <w:szCs w:val="24"/>
        </w:rPr>
        <w:t> </w:t>
      </w:r>
      <w:r w:rsidRPr="00C86F1A">
        <w:rPr>
          <w:sz w:val="24"/>
          <w:szCs w:val="24"/>
        </w:rPr>
        <w:t xml:space="preserve">którym miejsce zamieszkania ma osoba, której dokument dotyczy, o udzielenie niezbędnych informacji dotyczących tego dokumentu. </w:t>
      </w:r>
    </w:p>
    <w:p w14:paraId="51EDC798" w14:textId="77777777" w:rsidR="00FF6A33" w:rsidRPr="005B5AC2" w:rsidRDefault="00FF6A33" w:rsidP="00FF6A33">
      <w:pPr>
        <w:ind w:left="360"/>
        <w:jc w:val="both"/>
        <w:rPr>
          <w:sz w:val="24"/>
        </w:rPr>
      </w:pPr>
    </w:p>
    <w:p w14:paraId="2A0EF56D" w14:textId="77777777"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14:paraId="1AEA1CF5" w14:textId="77777777" w:rsidR="00FF6A33" w:rsidRPr="005B5AC2" w:rsidRDefault="00FF6A33" w:rsidP="00FF6A33">
      <w:pPr>
        <w:pStyle w:val="pkt"/>
        <w:tabs>
          <w:tab w:val="num" w:pos="426"/>
        </w:tabs>
        <w:spacing w:before="0" w:after="0"/>
        <w:ind w:left="556" w:firstLine="0"/>
      </w:pPr>
    </w:p>
    <w:p w14:paraId="2265ABFC" w14:textId="77777777" w:rsidR="00D61880" w:rsidRPr="00D61880" w:rsidRDefault="00D61880" w:rsidP="003303E0">
      <w:pPr>
        <w:numPr>
          <w:ilvl w:val="0"/>
          <w:numId w:val="14"/>
        </w:numPr>
        <w:tabs>
          <w:tab w:val="num" w:pos="284"/>
        </w:tabs>
        <w:ind w:left="284" w:hanging="284"/>
        <w:jc w:val="both"/>
        <w:rPr>
          <w:i/>
          <w:sz w:val="24"/>
          <w:szCs w:val="24"/>
        </w:rPr>
      </w:pPr>
      <w:r w:rsidRPr="00D61880">
        <w:rPr>
          <w:b/>
          <w:sz w:val="24"/>
          <w:szCs w:val="24"/>
        </w:rPr>
        <w:t xml:space="preserve">Zamawiający wymaga </w:t>
      </w:r>
      <w:r w:rsidR="00BA63B6">
        <w:rPr>
          <w:b/>
          <w:sz w:val="24"/>
          <w:szCs w:val="24"/>
        </w:rPr>
        <w:t>realizacji przedmiotu</w:t>
      </w:r>
      <w:r w:rsidRPr="00D61880">
        <w:rPr>
          <w:b/>
          <w:sz w:val="24"/>
          <w:szCs w:val="24"/>
        </w:rPr>
        <w:t xml:space="preserve"> zamówienia w następujących terminach:</w:t>
      </w:r>
    </w:p>
    <w:p w14:paraId="3183B93D" w14:textId="1021C4F5" w:rsidR="00F842EE" w:rsidRPr="00F842EE" w:rsidRDefault="008651BA" w:rsidP="00F842EE">
      <w:pPr>
        <w:pStyle w:val="Tekstpodstawowy"/>
        <w:numPr>
          <w:ilvl w:val="0"/>
          <w:numId w:val="65"/>
        </w:numPr>
        <w:suppressAutoHyphens/>
        <w:spacing w:after="0"/>
        <w:jc w:val="both"/>
        <w:rPr>
          <w:sz w:val="24"/>
          <w:szCs w:val="24"/>
        </w:rPr>
      </w:pPr>
      <w:r>
        <w:rPr>
          <w:sz w:val="24"/>
          <w:szCs w:val="24"/>
        </w:rPr>
        <w:t xml:space="preserve">termin rozpoczęcia: 15 dni </w:t>
      </w:r>
      <w:r w:rsidR="00F842EE" w:rsidRPr="00F842EE">
        <w:rPr>
          <w:sz w:val="24"/>
          <w:szCs w:val="24"/>
        </w:rPr>
        <w:t>od dnia zawarcia</w:t>
      </w:r>
      <w:r>
        <w:rPr>
          <w:sz w:val="24"/>
          <w:szCs w:val="24"/>
        </w:rPr>
        <w:t xml:space="preserve"> umowy</w:t>
      </w:r>
      <w:r w:rsidR="00F842EE" w:rsidRPr="00F842EE">
        <w:rPr>
          <w:sz w:val="24"/>
          <w:szCs w:val="24"/>
        </w:rPr>
        <w:t>,</w:t>
      </w:r>
    </w:p>
    <w:p w14:paraId="25663912" w14:textId="0A10A70C" w:rsidR="00F842EE" w:rsidRPr="00F842EE" w:rsidRDefault="006130A6" w:rsidP="00F842EE">
      <w:pPr>
        <w:pStyle w:val="Tekstpodstawowy"/>
        <w:numPr>
          <w:ilvl w:val="0"/>
          <w:numId w:val="65"/>
        </w:numPr>
        <w:suppressAutoHyphens/>
        <w:spacing w:after="0"/>
        <w:rPr>
          <w:sz w:val="24"/>
          <w:szCs w:val="24"/>
        </w:rPr>
      </w:pPr>
      <w:r>
        <w:rPr>
          <w:sz w:val="24"/>
          <w:szCs w:val="24"/>
        </w:rPr>
        <w:t xml:space="preserve">terminy zakończenia </w:t>
      </w:r>
      <w:r w:rsidR="00F842EE" w:rsidRPr="00F842EE">
        <w:rPr>
          <w:sz w:val="24"/>
          <w:szCs w:val="24"/>
        </w:rPr>
        <w:t>:</w:t>
      </w:r>
      <w:r w:rsidR="006E1CC1">
        <w:rPr>
          <w:sz w:val="24"/>
          <w:szCs w:val="24"/>
        </w:rPr>
        <w:t xml:space="preserve"> 24</w:t>
      </w:r>
      <w:r w:rsidR="00F842EE" w:rsidRPr="00F842EE">
        <w:rPr>
          <w:sz w:val="24"/>
          <w:szCs w:val="24"/>
        </w:rPr>
        <w:t xml:space="preserve"> </w:t>
      </w:r>
      <w:r>
        <w:rPr>
          <w:sz w:val="24"/>
          <w:szCs w:val="24"/>
        </w:rPr>
        <w:t>miesięcy od dnia zawarcia umowy.</w:t>
      </w:r>
    </w:p>
    <w:p w14:paraId="402D1696" w14:textId="77777777" w:rsidR="00443B91"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14:paraId="1CC8576E" w14:textId="77777777" w:rsidR="00443B91" w:rsidRPr="00D702FC"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Pr>
          <w:color w:val="000000"/>
          <w:sz w:val="24"/>
          <w:szCs w:val="24"/>
        </w:rPr>
        <w:t> </w:t>
      </w:r>
      <w:r w:rsidRPr="00D702FC">
        <w:rPr>
          <w:color w:val="000000"/>
          <w:sz w:val="24"/>
          <w:szCs w:val="24"/>
        </w:rPr>
        <w:t>okres …….. miesięcy (słownie:  ……. miesięcy).</w:t>
      </w:r>
    </w:p>
    <w:p w14:paraId="4CCECFC2" w14:textId="77777777" w:rsidR="00443B91" w:rsidRPr="00123B18" w:rsidRDefault="00443B91" w:rsidP="00443B91">
      <w:pPr>
        <w:numPr>
          <w:ilvl w:val="0"/>
          <w:numId w:val="14"/>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14:paraId="3505132E" w14:textId="77777777"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t>
      </w:r>
      <w:r w:rsidR="00F842EE" w:rsidRPr="00F842EE">
        <w:rPr>
          <w:rFonts w:eastAsia="ArialNarrow"/>
          <w:sz w:val="24"/>
          <w:szCs w:val="24"/>
        </w:rPr>
        <w:t xml:space="preserve">względnie </w:t>
      </w:r>
      <w:r w:rsidR="00F842EE">
        <w:rPr>
          <w:rFonts w:eastAsia="ArialNarrow"/>
          <w:sz w:val="24"/>
          <w:szCs w:val="24"/>
        </w:rPr>
        <w:t xml:space="preserve">w dniu </w:t>
      </w:r>
      <w:r w:rsidR="00F842EE" w:rsidRPr="00F842EE">
        <w:rPr>
          <w:rFonts w:eastAsia="ArialNarrow"/>
          <w:sz w:val="24"/>
          <w:szCs w:val="24"/>
        </w:rPr>
        <w:t>podp</w:t>
      </w:r>
      <w:r w:rsidR="00F842EE">
        <w:rPr>
          <w:rFonts w:eastAsia="ArialNarrow"/>
          <w:sz w:val="24"/>
          <w:szCs w:val="24"/>
        </w:rPr>
        <w:t>isania</w:t>
      </w:r>
      <w:r w:rsidR="00F842EE" w:rsidRPr="00F842EE">
        <w:rPr>
          <w:rFonts w:eastAsia="ArialNarrow"/>
          <w:sz w:val="24"/>
          <w:szCs w:val="24"/>
        </w:rPr>
        <w:t xml:space="preserve"> protokołu inwentaryzacyjnego</w:t>
      </w:r>
      <w:r w:rsidR="00F842EE">
        <w:rPr>
          <w:color w:val="000000"/>
          <w:sz w:val="24"/>
        </w:rPr>
        <w:t xml:space="preserve"> </w:t>
      </w:r>
      <w:r w:rsidRPr="005A6A6B">
        <w:rPr>
          <w:color w:val="000000"/>
          <w:sz w:val="24"/>
        </w:rPr>
        <w:t>Wykonawca wystawi dokumenty gwarancyjne określające szczegółowe warunki gwarancji jakości - „Kartę gwarancyjną” wg wzoru, który jest załącznikiem nr 3 do umowy.</w:t>
      </w:r>
    </w:p>
    <w:p w14:paraId="1EBD8D0D" w14:textId="77777777"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rPr>
        <w:lastRenderedPageBreak/>
        <w:t xml:space="preserve">Bieg rękojmi i gwarancji rozpoczyna się z dniem podpisania protokołu końcowego odbioru robót </w:t>
      </w:r>
      <w:r w:rsidR="00F842EE" w:rsidRPr="00F842EE">
        <w:rPr>
          <w:rFonts w:eastAsia="ArialNarrow"/>
          <w:sz w:val="24"/>
          <w:szCs w:val="24"/>
        </w:rPr>
        <w:t>względnie protokołu inwentaryzacyjnego</w:t>
      </w:r>
      <w:r w:rsidR="00F842EE">
        <w:rPr>
          <w:rFonts w:eastAsia="ArialNarrow"/>
          <w:sz w:val="24"/>
          <w:szCs w:val="24"/>
        </w:rPr>
        <w:t xml:space="preserve"> -</w:t>
      </w:r>
      <w:r w:rsidR="00F842EE" w:rsidRPr="005A6A6B">
        <w:rPr>
          <w:color w:val="000000"/>
          <w:sz w:val="24"/>
        </w:rPr>
        <w:t xml:space="preserve"> </w:t>
      </w:r>
      <w:r w:rsidRPr="005A6A6B">
        <w:rPr>
          <w:color w:val="000000"/>
          <w:sz w:val="24"/>
        </w:rPr>
        <w:t>bez wad i usterek.</w:t>
      </w:r>
    </w:p>
    <w:p w14:paraId="68D8EE2F" w14:textId="50238E0E" w:rsidR="00B123FD" w:rsidRPr="00443B91" w:rsidRDefault="00443B91" w:rsidP="00443B91">
      <w:pPr>
        <w:numPr>
          <w:ilvl w:val="0"/>
          <w:numId w:val="14"/>
        </w:numPr>
        <w:autoSpaceDE w:val="0"/>
        <w:autoSpaceDN w:val="0"/>
        <w:adjustRightInd w:val="0"/>
        <w:jc w:val="both"/>
        <w:rPr>
          <w:b/>
          <w:bCs/>
          <w:sz w:val="24"/>
          <w:szCs w:val="24"/>
        </w:rPr>
      </w:pPr>
      <w:r w:rsidRPr="005A6A6B">
        <w:rPr>
          <w:color w:val="000000"/>
          <w:sz w:val="24"/>
        </w:rPr>
        <w:t xml:space="preserve">W przypadku nieusunięcia wad lub usterek w terminach wskazanych przez Zamawiającego w protokole końcowym odbioru robót </w:t>
      </w:r>
      <w:r w:rsidR="00F842EE" w:rsidRPr="00F842EE">
        <w:rPr>
          <w:rFonts w:eastAsia="ArialNarrow"/>
          <w:sz w:val="24"/>
          <w:szCs w:val="24"/>
        </w:rPr>
        <w:t xml:space="preserve">względnie </w:t>
      </w:r>
      <w:r w:rsidR="00F842EE">
        <w:rPr>
          <w:rFonts w:eastAsia="ArialNarrow"/>
          <w:sz w:val="24"/>
          <w:szCs w:val="24"/>
        </w:rPr>
        <w:t>protokole</w:t>
      </w:r>
      <w:r w:rsidR="00F842EE" w:rsidRPr="00F842EE">
        <w:rPr>
          <w:rFonts w:eastAsia="ArialNarrow"/>
          <w:sz w:val="24"/>
          <w:szCs w:val="24"/>
        </w:rPr>
        <w:t xml:space="preserve"> inwentaryzacyjn</w:t>
      </w:r>
      <w:r w:rsidR="00F842EE">
        <w:rPr>
          <w:rFonts w:eastAsia="ArialNarrow"/>
          <w:sz w:val="24"/>
          <w:szCs w:val="24"/>
        </w:rPr>
        <w:t xml:space="preserve">ym </w:t>
      </w:r>
      <w:r w:rsidR="00F842EE">
        <w:rPr>
          <w:color w:val="000000"/>
          <w:sz w:val="24"/>
        </w:rPr>
        <w:t xml:space="preserve"> albo </w:t>
      </w:r>
      <w:r w:rsidRPr="005A6A6B">
        <w:rPr>
          <w:color w:val="000000"/>
          <w:sz w:val="24"/>
        </w:rPr>
        <w:t>w okresie rękojmi za wady lub gwarancji, Wykonawca wyraża zgodę na usunięcie wad i usterek na koszt i niebezpieczeństwo Wykonawcy.</w:t>
      </w:r>
      <w:r w:rsidRPr="005A6A6B">
        <w:t xml:space="preserve"> </w:t>
      </w:r>
    </w:p>
    <w:p w14:paraId="65365F55" w14:textId="77777777" w:rsidR="00D61880" w:rsidRPr="00443B91" w:rsidRDefault="00D662C0" w:rsidP="009E1B6C">
      <w:pPr>
        <w:numPr>
          <w:ilvl w:val="0"/>
          <w:numId w:val="14"/>
        </w:numPr>
        <w:autoSpaceDE w:val="0"/>
        <w:autoSpaceDN w:val="0"/>
        <w:adjustRightInd w:val="0"/>
        <w:ind w:left="284"/>
        <w:jc w:val="both"/>
        <w:rPr>
          <w:b/>
          <w:bCs/>
          <w:sz w:val="24"/>
          <w:szCs w:val="24"/>
        </w:rPr>
      </w:pPr>
      <w:r w:rsidRPr="00443B91">
        <w:rPr>
          <w:b/>
          <w:i/>
          <w:sz w:val="24"/>
          <w:szCs w:val="24"/>
        </w:rPr>
        <w:t>Przedłużenie okresu gwarancji</w:t>
      </w:r>
      <w:r w:rsidR="002D5C5B" w:rsidRPr="00443B91">
        <w:rPr>
          <w:b/>
          <w:i/>
          <w:sz w:val="24"/>
          <w:szCs w:val="24"/>
        </w:rPr>
        <w:t xml:space="preserve"> i rękojmi</w:t>
      </w:r>
      <w:r w:rsidR="0055516A" w:rsidRPr="00443B91">
        <w:rPr>
          <w:b/>
          <w:i/>
          <w:sz w:val="24"/>
          <w:szCs w:val="24"/>
        </w:rPr>
        <w:t xml:space="preserve"> </w:t>
      </w:r>
      <w:r w:rsidRPr="00443B91">
        <w:rPr>
          <w:b/>
          <w:i/>
          <w:sz w:val="24"/>
          <w:szCs w:val="24"/>
        </w:rPr>
        <w:t>stanowi jedno z kryteriów oceny ofert</w:t>
      </w:r>
      <w:r w:rsidR="00836832" w:rsidRPr="00443B91">
        <w:rPr>
          <w:b/>
          <w:i/>
          <w:sz w:val="24"/>
          <w:szCs w:val="24"/>
        </w:rPr>
        <w:t>.</w:t>
      </w:r>
    </w:p>
    <w:p w14:paraId="71F42D0C" w14:textId="77777777" w:rsidR="00B26F33" w:rsidRPr="00BF00EC" w:rsidRDefault="00B26F33" w:rsidP="00443B91">
      <w:pPr>
        <w:ind w:left="284"/>
        <w:jc w:val="both"/>
        <w:rPr>
          <w:b/>
          <w:bCs/>
          <w:sz w:val="24"/>
          <w:szCs w:val="24"/>
        </w:rPr>
      </w:pPr>
      <w:r>
        <w:rPr>
          <w:sz w:val="24"/>
          <w:szCs w:val="24"/>
        </w:rPr>
        <w:t xml:space="preserve">Wykonawca może zaproponować dłuższy okres rękojmi i gwarancji oświadczając się w tej kwestii w formularzu oferty. Podany </w:t>
      </w:r>
      <w:r w:rsidR="0006657E">
        <w:rPr>
          <w:sz w:val="24"/>
          <w:szCs w:val="24"/>
        </w:rPr>
        <w:t>przez Wykonawcę okres będzie po</w:t>
      </w:r>
      <w:r>
        <w:rPr>
          <w:sz w:val="24"/>
          <w:szCs w:val="24"/>
        </w:rPr>
        <w:t>dlegał oceni</w:t>
      </w:r>
      <w:r w:rsidR="0006657E">
        <w:rPr>
          <w:sz w:val="24"/>
          <w:szCs w:val="24"/>
        </w:rPr>
        <w:t>e</w:t>
      </w:r>
      <w:r>
        <w:rPr>
          <w:sz w:val="24"/>
          <w:szCs w:val="24"/>
        </w:rPr>
        <w:t>, zgodnie z kryteriami oceny ofert.</w:t>
      </w:r>
    </w:p>
    <w:p w14:paraId="3F711826" w14:textId="77777777" w:rsidR="00FF6A33" w:rsidRPr="005B5AC2" w:rsidRDefault="00FF6A33" w:rsidP="00FF6A33">
      <w:pPr>
        <w:jc w:val="both"/>
        <w:rPr>
          <w:sz w:val="24"/>
        </w:rPr>
      </w:pPr>
    </w:p>
    <w:p w14:paraId="70B84E22" w14:textId="77777777"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14:paraId="699A5081" w14:textId="77777777" w:rsidR="00FF6A33" w:rsidRPr="005B5AC2" w:rsidRDefault="00FF6A33" w:rsidP="00FF6A33">
      <w:pPr>
        <w:jc w:val="both"/>
        <w:rPr>
          <w:sz w:val="24"/>
        </w:rPr>
      </w:pPr>
    </w:p>
    <w:p w14:paraId="600F6344" w14:textId="6C9BC934" w:rsidR="00FF6A33" w:rsidRDefault="00FF6A33" w:rsidP="003303E0">
      <w:pPr>
        <w:pStyle w:val="pkt"/>
        <w:numPr>
          <w:ilvl w:val="0"/>
          <w:numId w:val="15"/>
        </w:numPr>
        <w:tabs>
          <w:tab w:val="num" w:pos="284"/>
        </w:tabs>
        <w:spacing w:before="0" w:after="0"/>
        <w:ind w:left="284" w:hanging="284"/>
      </w:pPr>
      <w:r>
        <w:t xml:space="preserve">Wadium należy wnieść w </w:t>
      </w:r>
      <w:r w:rsidRPr="00732ABA">
        <w:t xml:space="preserve">wysokości </w:t>
      </w:r>
      <w:r w:rsidR="00722493">
        <w:rPr>
          <w:b/>
        </w:rPr>
        <w:t>7</w:t>
      </w:r>
      <w:r w:rsidR="00035AD2">
        <w:rPr>
          <w:b/>
        </w:rPr>
        <w:t>0</w:t>
      </w:r>
      <w:r w:rsidR="00B65334" w:rsidRPr="00DD7617">
        <w:rPr>
          <w:b/>
        </w:rPr>
        <w:t xml:space="preserve"> 000</w:t>
      </w:r>
      <w:r w:rsidR="00F9745E" w:rsidRPr="00DD7617">
        <w:rPr>
          <w:b/>
        </w:rPr>
        <w:t>,00</w:t>
      </w:r>
      <w:r w:rsidRPr="00DD7617">
        <w:rPr>
          <w:b/>
        </w:rPr>
        <w:t xml:space="preserve"> zł</w:t>
      </w:r>
      <w:r w:rsidRPr="00732ABA">
        <w:t xml:space="preserve"> (słownie: </w:t>
      </w:r>
      <w:r w:rsidR="00722493">
        <w:t xml:space="preserve">siedemdziesiąt </w:t>
      </w:r>
      <w:r w:rsidR="008C02CF">
        <w:t xml:space="preserve"> </w:t>
      </w:r>
      <w:r w:rsidR="00035AD2">
        <w:t xml:space="preserve"> </w:t>
      </w:r>
      <w:r w:rsidR="00CF7702">
        <w:t xml:space="preserve"> </w:t>
      </w:r>
      <w:r w:rsidR="00F9745E" w:rsidRPr="00732ABA">
        <w:t xml:space="preserve"> tysięcy</w:t>
      </w:r>
      <w:r w:rsidRPr="00732ABA">
        <w:t xml:space="preserve"> złotych)</w:t>
      </w:r>
      <w:r>
        <w:t xml:space="preserve"> przed upływem terminu składania ofert. </w:t>
      </w:r>
      <w:r>
        <w:rPr>
          <w:b/>
        </w:rPr>
        <w:t>Decyduje moment wpływu środków do</w:t>
      </w:r>
      <w:r w:rsidR="00BE63C9">
        <w:rPr>
          <w:b/>
        </w:rPr>
        <w:t> </w:t>
      </w:r>
      <w:r>
        <w:rPr>
          <w:b/>
        </w:rPr>
        <w:t xml:space="preserve">zamawiającego. </w:t>
      </w:r>
    </w:p>
    <w:p w14:paraId="496011F4" w14:textId="77777777" w:rsidR="00FF6A33" w:rsidRDefault="00FF6A33" w:rsidP="003303E0">
      <w:pPr>
        <w:pStyle w:val="pkt"/>
        <w:numPr>
          <w:ilvl w:val="0"/>
          <w:numId w:val="15"/>
        </w:numPr>
        <w:tabs>
          <w:tab w:val="num" w:pos="284"/>
        </w:tabs>
        <w:spacing w:before="0" w:after="0"/>
        <w:ind w:left="284" w:hanging="284"/>
      </w:pPr>
      <w:r>
        <w:t>Wadium może być wnoszone:</w:t>
      </w:r>
    </w:p>
    <w:p w14:paraId="059D86D9" w14:textId="77777777" w:rsidR="00FF6A33" w:rsidRDefault="00FF6A33" w:rsidP="003303E0">
      <w:pPr>
        <w:numPr>
          <w:ilvl w:val="1"/>
          <w:numId w:val="16"/>
        </w:numPr>
        <w:tabs>
          <w:tab w:val="num" w:pos="567"/>
        </w:tabs>
        <w:ind w:left="567" w:hanging="283"/>
        <w:jc w:val="both"/>
        <w:rPr>
          <w:sz w:val="24"/>
        </w:rPr>
      </w:pPr>
      <w:r>
        <w:rPr>
          <w:sz w:val="24"/>
        </w:rPr>
        <w:t>w pieniądzu</w:t>
      </w:r>
      <w:r w:rsidR="00CF7702">
        <w:rPr>
          <w:sz w:val="24"/>
        </w:rPr>
        <w:t xml:space="preserve"> – przelewem na konto </w:t>
      </w:r>
      <w:r>
        <w:rPr>
          <w:sz w:val="24"/>
        </w:rPr>
        <w:t xml:space="preserve"> Zamawiającego </w:t>
      </w:r>
    </w:p>
    <w:p w14:paraId="074AF812" w14:textId="77777777" w:rsidR="00C82EC8" w:rsidRPr="00C82EC8" w:rsidRDefault="00C82EC8" w:rsidP="00C82EC8">
      <w:pPr>
        <w:tabs>
          <w:tab w:val="num" w:pos="567"/>
          <w:tab w:val="num" w:pos="1800"/>
        </w:tabs>
        <w:ind w:left="567"/>
        <w:jc w:val="center"/>
        <w:rPr>
          <w:b/>
        </w:rPr>
      </w:pPr>
      <w:r w:rsidRPr="00C82EC8">
        <w:rPr>
          <w:b/>
        </w:rPr>
        <w:t>POWSZECHNA KASA OSZCZĘDNOŚCI BANK POLSKI S.A.</w:t>
      </w:r>
    </w:p>
    <w:p w14:paraId="621B77B8" w14:textId="77777777" w:rsidR="00C82EC8" w:rsidRPr="00C82EC8" w:rsidRDefault="00C82EC8" w:rsidP="00C82EC8">
      <w:pPr>
        <w:tabs>
          <w:tab w:val="num" w:pos="567"/>
          <w:tab w:val="num" w:pos="1800"/>
        </w:tabs>
        <w:ind w:left="567"/>
        <w:jc w:val="center"/>
        <w:rPr>
          <w:b/>
        </w:rPr>
      </w:pPr>
      <w:r w:rsidRPr="00C82EC8">
        <w:rPr>
          <w:b/>
        </w:rPr>
        <w:t>Odział I w Świnoujściu</w:t>
      </w:r>
    </w:p>
    <w:p w14:paraId="52CCBBFD" w14:textId="77777777" w:rsidR="001520A0" w:rsidRDefault="00C82EC8" w:rsidP="00C82EC8">
      <w:pPr>
        <w:tabs>
          <w:tab w:val="num" w:pos="567"/>
          <w:tab w:val="num" w:pos="1800"/>
        </w:tabs>
        <w:ind w:left="567"/>
        <w:jc w:val="center"/>
        <w:rPr>
          <w:b/>
        </w:rPr>
      </w:pPr>
      <w:r w:rsidRPr="00C82EC8">
        <w:rPr>
          <w:b/>
        </w:rPr>
        <w:t>Nr konta: 52 1020 4870 0000 5502 0060 3944.</w:t>
      </w:r>
    </w:p>
    <w:p w14:paraId="1354B334" w14:textId="2F82C860" w:rsidR="001520A0" w:rsidRPr="001520A0" w:rsidRDefault="001520A0" w:rsidP="001520A0">
      <w:pPr>
        <w:autoSpaceDE w:val="0"/>
        <w:autoSpaceDN w:val="0"/>
        <w:adjustRightInd w:val="0"/>
        <w:ind w:left="567"/>
        <w:jc w:val="both"/>
        <w:rPr>
          <w:sz w:val="24"/>
          <w:szCs w:val="24"/>
        </w:rPr>
      </w:pPr>
      <w:r w:rsidRPr="001520A0">
        <w:rPr>
          <w:sz w:val="24"/>
          <w:szCs w:val="24"/>
        </w:rPr>
        <w:t xml:space="preserve">Na dowodzie wpłaty należy zaznaczyć, </w:t>
      </w:r>
      <w:r w:rsidR="00C82EC8">
        <w:rPr>
          <w:sz w:val="24"/>
          <w:szCs w:val="24"/>
        </w:rPr>
        <w:t>iż wpłacone wadium dotyczy postępowania w sprawie udzielenia zamówienia publicznego budowa ratusza etap I</w:t>
      </w:r>
      <w:r w:rsidR="003D6420">
        <w:rPr>
          <w:sz w:val="24"/>
          <w:szCs w:val="24"/>
        </w:rPr>
        <w:t>I</w:t>
      </w:r>
      <w:r w:rsidR="00722493">
        <w:rPr>
          <w:sz w:val="24"/>
          <w:szCs w:val="24"/>
        </w:rPr>
        <w:t>I</w:t>
      </w:r>
    </w:p>
    <w:p w14:paraId="336B80A6" w14:textId="77777777" w:rsidR="001520A0" w:rsidRDefault="001520A0" w:rsidP="001520A0">
      <w:pPr>
        <w:tabs>
          <w:tab w:val="num" w:pos="567"/>
          <w:tab w:val="num" w:pos="1440"/>
        </w:tabs>
        <w:ind w:left="567"/>
        <w:rPr>
          <w:sz w:val="24"/>
        </w:rPr>
      </w:pPr>
    </w:p>
    <w:p w14:paraId="3E3320F8" w14:textId="77777777" w:rsidR="00FF6A33" w:rsidRDefault="00FF6A33" w:rsidP="003303E0">
      <w:pPr>
        <w:pStyle w:val="pkt"/>
        <w:numPr>
          <w:ilvl w:val="1"/>
          <w:numId w:val="16"/>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CB64A3">
        <w:t xml:space="preserve"> (Dz.U z 2016 r</w:t>
      </w:r>
      <w:r w:rsidR="00CF0574">
        <w:t>, po</w:t>
      </w:r>
      <w:r w:rsidR="00CB64A3">
        <w:t>z. 359</w:t>
      </w:r>
      <w:r w:rsidR="00652DB2">
        <w:t xml:space="preserve"> ze zm.</w:t>
      </w:r>
      <w:r w:rsidR="00CF0574">
        <w:t>)</w:t>
      </w:r>
      <w:r w:rsidR="00652DB2">
        <w:t>.</w:t>
      </w:r>
    </w:p>
    <w:p w14:paraId="4A849A91"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Wadium może być wniesione w jednej lub kilku formach.</w:t>
      </w:r>
    </w:p>
    <w:p w14:paraId="5C2A89A9"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14:paraId="66F00231" w14:textId="77777777"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14:paraId="2090FDED" w14:textId="77777777" w:rsidR="00FF6A33" w:rsidRDefault="00FF6A33" w:rsidP="003303E0">
      <w:pPr>
        <w:numPr>
          <w:ilvl w:val="0"/>
          <w:numId w:val="18"/>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14:paraId="756A24B1" w14:textId="77777777" w:rsidR="00FF6A33" w:rsidRDefault="00FF6A33" w:rsidP="003303E0">
      <w:pPr>
        <w:numPr>
          <w:ilvl w:val="0"/>
          <w:numId w:val="18"/>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14:paraId="040E91F7" w14:textId="77777777"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14:paraId="3E02675B" w14:textId="17D6DCCF" w:rsidR="00FF6A33" w:rsidRDefault="00FF6A33" w:rsidP="003303E0">
      <w:pPr>
        <w:numPr>
          <w:ilvl w:val="0"/>
          <w:numId w:val="12"/>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na pierwsze żądanie zamawiającego (bene</w:t>
      </w:r>
      <w:r w:rsidR="00C82EC8">
        <w:rPr>
          <w:sz w:val="24"/>
        </w:rPr>
        <w:t>ficjenta gwarancji/poręczenia –„Nowe Centrum” sp. z</w:t>
      </w:r>
      <w:r w:rsidR="008C02CF">
        <w:rPr>
          <w:sz w:val="24"/>
        </w:rPr>
        <w:t xml:space="preserve"> </w:t>
      </w:r>
      <w:r w:rsidR="00C82EC8">
        <w:rPr>
          <w:sz w:val="24"/>
        </w:rPr>
        <w:t xml:space="preserve">o.o. z siedzibą w Międzyzdrojach ul. Niepodległości 10A </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14:paraId="7D43D17E" w14:textId="068D8141" w:rsidR="00FF6A33" w:rsidRDefault="00FF6A33" w:rsidP="003303E0">
      <w:pPr>
        <w:numPr>
          <w:ilvl w:val="0"/>
          <w:numId w:val="12"/>
        </w:numPr>
        <w:tabs>
          <w:tab w:val="clear" w:pos="360"/>
          <w:tab w:val="num" w:pos="567"/>
        </w:tabs>
        <w:ind w:left="567" w:hanging="283"/>
        <w:jc w:val="both"/>
        <w:rPr>
          <w:sz w:val="24"/>
        </w:rPr>
      </w:pPr>
      <w:r>
        <w:rPr>
          <w:sz w:val="24"/>
        </w:rPr>
        <w:t>termin obowiązywania gwarancji/poręczenia, który nie może być krótszy niż termin związania ofertą</w:t>
      </w:r>
      <w:r w:rsidR="00FD4E64">
        <w:rPr>
          <w:sz w:val="24"/>
        </w:rPr>
        <w:t xml:space="preserve"> plus 7 dni</w:t>
      </w:r>
      <w:r>
        <w:rPr>
          <w:sz w:val="24"/>
        </w:rPr>
        <w:t>.</w:t>
      </w:r>
    </w:p>
    <w:p w14:paraId="2DC8BAE5"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lastRenderedPageBreak/>
        <w:t xml:space="preserve">Zamawiający odrzuci ofertę Wykonawcy, jeżeli nie wniesie on wadium lub wniesie wadium w sposób nieprawidłowy. </w:t>
      </w:r>
    </w:p>
    <w:p w14:paraId="08B6C13B"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Wadium wniesione w pieniądzu zamawiający przechowa na rachunku bankowym.</w:t>
      </w:r>
    </w:p>
    <w:p w14:paraId="661FA655"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14:paraId="673D0A08" w14:textId="77777777" w:rsidR="00FF6A33" w:rsidRDefault="00FF6A33" w:rsidP="003303E0">
      <w:pPr>
        <w:numPr>
          <w:ilvl w:val="0"/>
          <w:numId w:val="19"/>
        </w:numPr>
        <w:tabs>
          <w:tab w:val="num" w:pos="567"/>
        </w:tabs>
        <w:ind w:hanging="436"/>
        <w:jc w:val="both"/>
        <w:rPr>
          <w:sz w:val="24"/>
        </w:rPr>
      </w:pPr>
      <w:r>
        <w:rPr>
          <w:sz w:val="24"/>
          <w:u w:val="single"/>
        </w:rPr>
        <w:t>wykonawca, którego oferta została wybrana</w:t>
      </w:r>
      <w:r>
        <w:t>:</w:t>
      </w:r>
    </w:p>
    <w:p w14:paraId="2BB6B81D" w14:textId="77777777" w:rsidR="00FF6A33" w:rsidRDefault="00FF6A33" w:rsidP="003303E0">
      <w:pPr>
        <w:numPr>
          <w:ilvl w:val="0"/>
          <w:numId w:val="20"/>
        </w:numPr>
        <w:tabs>
          <w:tab w:val="clear" w:pos="360"/>
          <w:tab w:val="num" w:pos="851"/>
        </w:tabs>
        <w:ind w:left="851" w:hanging="284"/>
        <w:jc w:val="both"/>
        <w:rPr>
          <w:sz w:val="24"/>
        </w:rPr>
      </w:pPr>
      <w:r>
        <w:rPr>
          <w:sz w:val="24"/>
        </w:rPr>
        <w:t>odmówił podpisania umowy w sprawie zamówienia publicznego na warunkach określonych w ofercie,</w:t>
      </w:r>
    </w:p>
    <w:p w14:paraId="1BC1F6E5" w14:textId="77777777" w:rsidR="00FF6A33" w:rsidRDefault="00FF6A33" w:rsidP="003303E0">
      <w:pPr>
        <w:numPr>
          <w:ilvl w:val="0"/>
          <w:numId w:val="20"/>
        </w:numPr>
        <w:tabs>
          <w:tab w:val="clear" w:pos="360"/>
          <w:tab w:val="num" w:pos="851"/>
        </w:tabs>
        <w:ind w:left="851" w:hanging="284"/>
        <w:jc w:val="both"/>
        <w:rPr>
          <w:sz w:val="24"/>
        </w:rPr>
      </w:pPr>
      <w:r>
        <w:rPr>
          <w:sz w:val="24"/>
        </w:rPr>
        <w:t>nie wniósł wymaganego zabezpieczenia należytego wykonania umowy,</w:t>
      </w:r>
    </w:p>
    <w:p w14:paraId="7B29782B" w14:textId="77777777" w:rsidR="00FF6A33" w:rsidRDefault="00FF6A33" w:rsidP="003303E0">
      <w:pPr>
        <w:numPr>
          <w:ilvl w:val="0"/>
          <w:numId w:val="20"/>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14:paraId="00F406AE" w14:textId="77777777" w:rsidR="00FF6A33" w:rsidRDefault="00FF6A33" w:rsidP="003303E0">
      <w:pPr>
        <w:numPr>
          <w:ilvl w:val="0"/>
          <w:numId w:val="19"/>
        </w:numPr>
        <w:tabs>
          <w:tab w:val="num" w:pos="567"/>
        </w:tabs>
        <w:ind w:left="567" w:hanging="283"/>
        <w:jc w:val="both"/>
        <w:rPr>
          <w:sz w:val="24"/>
        </w:rPr>
      </w:pPr>
      <w:r>
        <w:rPr>
          <w:sz w:val="24"/>
        </w:rPr>
        <w:t>wykonawca, w odpowiedzi na wezwanie, o którym mowa w art. 26 ust. 3 i 3a ustawy</w:t>
      </w:r>
      <w:r w:rsidR="00652DB2">
        <w:rPr>
          <w:sz w:val="24"/>
        </w:rPr>
        <w:t xml:space="preserve"> </w:t>
      </w:r>
      <w:proofErr w:type="spellStart"/>
      <w:r w:rsidR="00652DB2">
        <w:rPr>
          <w:sz w:val="24"/>
        </w:rPr>
        <w:t>Pzp</w:t>
      </w:r>
      <w:proofErr w:type="spellEnd"/>
      <w:r>
        <w:rPr>
          <w:sz w:val="24"/>
        </w:rPr>
        <w:t>, z</w:t>
      </w:r>
      <w:r w:rsidR="001520A0">
        <w:rPr>
          <w:sz w:val="24"/>
        </w:rPr>
        <w:t> </w:t>
      </w:r>
      <w:r>
        <w:rPr>
          <w:sz w:val="24"/>
        </w:rPr>
        <w:t>przyczyn leżących po jego stronie, nie złożył oświadczeń lub dokumentów potwierdzających okoliczności, o których mowa w art. 25 ust. 1 ustawy, oświadczenia, o którym mowa w art. 25a ust. 1 ustawy</w:t>
      </w:r>
      <w:r w:rsidR="00652DB2">
        <w:rPr>
          <w:sz w:val="24"/>
        </w:rPr>
        <w:t xml:space="preserve"> </w:t>
      </w:r>
      <w:proofErr w:type="spellStart"/>
      <w:r w:rsidR="00652DB2">
        <w:rPr>
          <w:sz w:val="24"/>
        </w:rPr>
        <w:t>Pzp</w:t>
      </w:r>
      <w:proofErr w:type="spellEnd"/>
      <w:r>
        <w:rPr>
          <w:sz w:val="24"/>
        </w:rPr>
        <w:t>, pełnomocnictw lub nie wyraził zgody na poprawienie omyłki, o której mowa w art. 87 ust. 2 pkt 3 ustawy</w:t>
      </w:r>
      <w:r w:rsidR="00652DB2">
        <w:rPr>
          <w:sz w:val="24"/>
        </w:rPr>
        <w:t xml:space="preserve"> </w:t>
      </w:r>
      <w:proofErr w:type="spellStart"/>
      <w:r w:rsidR="00652DB2">
        <w:rPr>
          <w:sz w:val="24"/>
        </w:rPr>
        <w:t>Pzp</w:t>
      </w:r>
      <w:proofErr w:type="spellEnd"/>
      <w:r>
        <w:rPr>
          <w:sz w:val="24"/>
        </w:rPr>
        <w:t>, co spowodowało brak możliwości wybrania oferty złożonej przez wykonawcę jako najkorzystniejszej.</w:t>
      </w:r>
    </w:p>
    <w:p w14:paraId="2CB0FAD5" w14:textId="77777777" w:rsidR="00FF6A33" w:rsidRDefault="00FF6A33" w:rsidP="003303E0">
      <w:pPr>
        <w:numPr>
          <w:ilvl w:val="0"/>
          <w:numId w:val="17"/>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14:paraId="1C938B02" w14:textId="77777777" w:rsidR="00FF6A33" w:rsidRDefault="00FF6A33" w:rsidP="003303E0">
      <w:pPr>
        <w:numPr>
          <w:ilvl w:val="0"/>
          <w:numId w:val="17"/>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3489198" w14:textId="77777777" w:rsidR="00FF6A33" w:rsidRDefault="00FF6A33" w:rsidP="003303E0">
      <w:pPr>
        <w:numPr>
          <w:ilvl w:val="0"/>
          <w:numId w:val="17"/>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14:paraId="72066FCF" w14:textId="77777777" w:rsidR="00FF6A33" w:rsidRDefault="00FF6A33" w:rsidP="003303E0">
      <w:pPr>
        <w:numPr>
          <w:ilvl w:val="0"/>
          <w:numId w:val="17"/>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7BFC5CD2" w14:textId="77777777" w:rsidR="00FF6A33" w:rsidRDefault="00FF6A33" w:rsidP="003303E0">
      <w:pPr>
        <w:numPr>
          <w:ilvl w:val="0"/>
          <w:numId w:val="17"/>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14:paraId="1B81D19D" w14:textId="77777777" w:rsidR="00FF6A33" w:rsidRDefault="00FF6A33" w:rsidP="003303E0">
      <w:pPr>
        <w:numPr>
          <w:ilvl w:val="0"/>
          <w:numId w:val="17"/>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E53281C" w14:textId="77777777" w:rsidR="00FF6A33" w:rsidRDefault="00FF6A33" w:rsidP="003303E0">
      <w:pPr>
        <w:numPr>
          <w:ilvl w:val="0"/>
          <w:numId w:val="17"/>
        </w:numPr>
        <w:tabs>
          <w:tab w:val="clear" w:pos="360"/>
          <w:tab w:val="left" w:pos="142"/>
          <w:tab w:val="num" w:pos="284"/>
          <w:tab w:val="left" w:pos="851"/>
        </w:tabs>
        <w:ind w:left="284" w:hanging="426"/>
        <w:jc w:val="both"/>
        <w:rPr>
          <w:sz w:val="24"/>
        </w:rPr>
      </w:pPr>
      <w:r>
        <w:rPr>
          <w:sz w:val="24"/>
        </w:rPr>
        <w:t>W ofercie należy wpisać nr konta, na które</w:t>
      </w:r>
      <w:r w:rsidR="00C82EC8">
        <w:rPr>
          <w:sz w:val="24"/>
        </w:rPr>
        <w:t xml:space="preserve"> zamawiający ma zwrócić wadium </w:t>
      </w:r>
      <w:r>
        <w:rPr>
          <w:sz w:val="24"/>
        </w:rPr>
        <w:t>.</w:t>
      </w:r>
    </w:p>
    <w:p w14:paraId="37369D3A" w14:textId="77777777" w:rsidR="00FF6A33" w:rsidRDefault="00FF6A33" w:rsidP="00FF6A33">
      <w:pPr>
        <w:tabs>
          <w:tab w:val="left" w:pos="851"/>
        </w:tabs>
        <w:jc w:val="both"/>
        <w:rPr>
          <w:sz w:val="24"/>
        </w:rPr>
      </w:pPr>
    </w:p>
    <w:p w14:paraId="453A98DB" w14:textId="77777777"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14:paraId="7406DAC7" w14:textId="77777777" w:rsidR="00FF6A33" w:rsidRPr="005B5AC2" w:rsidRDefault="00FF6A33" w:rsidP="00FF6A33">
      <w:pPr>
        <w:jc w:val="both"/>
        <w:rPr>
          <w:sz w:val="24"/>
        </w:rPr>
      </w:pPr>
    </w:p>
    <w:p w14:paraId="46040099" w14:textId="12BF0CFB" w:rsidR="00FF6A33" w:rsidRPr="005B5AC2" w:rsidRDefault="00FF6A33" w:rsidP="003303E0">
      <w:pPr>
        <w:numPr>
          <w:ilvl w:val="0"/>
          <w:numId w:val="11"/>
        </w:numPr>
        <w:tabs>
          <w:tab w:val="clear" w:pos="720"/>
          <w:tab w:val="num" w:pos="284"/>
        </w:tabs>
        <w:ind w:left="284" w:hanging="284"/>
        <w:jc w:val="both"/>
        <w:rPr>
          <w:sz w:val="24"/>
        </w:rPr>
      </w:pPr>
      <w:r w:rsidRPr="005B5AC2">
        <w:rPr>
          <w:sz w:val="24"/>
        </w:rPr>
        <w:t>Zamawiający urzęduje w następujących dniach (pracujących) od poniedziałku do piątku w</w:t>
      </w:r>
      <w:r w:rsidR="001520A0">
        <w:rPr>
          <w:sz w:val="24"/>
        </w:rPr>
        <w:t> </w:t>
      </w:r>
      <w:r w:rsidR="00C82EC8">
        <w:rPr>
          <w:sz w:val="24"/>
        </w:rPr>
        <w:t>godzinach od 8</w:t>
      </w:r>
      <w:r w:rsidR="00035AD2">
        <w:rPr>
          <w:sz w:val="24"/>
        </w:rPr>
        <w:t>:0</w:t>
      </w:r>
      <w:r w:rsidR="00722493">
        <w:rPr>
          <w:sz w:val="24"/>
        </w:rPr>
        <w:t>0 do 15</w:t>
      </w:r>
      <w:r w:rsidRPr="005B5AC2">
        <w:rPr>
          <w:sz w:val="24"/>
        </w:rPr>
        <w:t>:30.</w:t>
      </w:r>
    </w:p>
    <w:p w14:paraId="2297D49C" w14:textId="77777777" w:rsidR="00FF6A33" w:rsidRDefault="00FF6A33" w:rsidP="003303E0">
      <w:pPr>
        <w:numPr>
          <w:ilvl w:val="0"/>
          <w:numId w:val="11"/>
        </w:numPr>
        <w:tabs>
          <w:tab w:val="clear" w:pos="720"/>
          <w:tab w:val="num" w:pos="284"/>
        </w:tabs>
        <w:ind w:left="284" w:hanging="284"/>
        <w:jc w:val="both"/>
        <w:rPr>
          <w:sz w:val="24"/>
        </w:rPr>
      </w:pPr>
      <w:r w:rsidRPr="005B5AC2">
        <w:rPr>
          <w:sz w:val="24"/>
        </w:rPr>
        <w:t>Oświadczenia, wnioski,</w:t>
      </w:r>
      <w:r w:rsidR="001520A0">
        <w:rPr>
          <w:sz w:val="24"/>
        </w:rPr>
        <w:t xml:space="preserve"> zawiadomienia oraz informacje </w:t>
      </w:r>
      <w:r w:rsidR="00DD7617">
        <w:rPr>
          <w:sz w:val="24"/>
        </w:rPr>
        <w:t>z</w:t>
      </w:r>
      <w:r w:rsidRPr="005B5AC2">
        <w:rPr>
          <w:sz w:val="24"/>
        </w:rPr>
        <w:t xml:space="preserve">mawiający i </w:t>
      </w:r>
      <w:r w:rsidR="00DD7617">
        <w:rPr>
          <w:sz w:val="24"/>
        </w:rPr>
        <w:t>w</w:t>
      </w:r>
      <w:r w:rsidRPr="005B5AC2">
        <w:rPr>
          <w:sz w:val="24"/>
        </w:rPr>
        <w:t xml:space="preserve">ykonawca przekazują </w:t>
      </w:r>
      <w:r w:rsidRPr="005B5AC2">
        <w:rPr>
          <w:b/>
          <w:sz w:val="24"/>
        </w:rPr>
        <w:t>pisemnie</w:t>
      </w:r>
      <w:r w:rsidRPr="005B5AC2">
        <w:rPr>
          <w:sz w:val="24"/>
        </w:rPr>
        <w:t>, z zastrzeżeniem pkt 3.</w:t>
      </w:r>
    </w:p>
    <w:p w14:paraId="35C43525" w14:textId="77777777" w:rsidR="00485975" w:rsidRDefault="00485975" w:rsidP="00485975">
      <w:pPr>
        <w:ind w:left="284"/>
        <w:jc w:val="both"/>
        <w:rPr>
          <w:sz w:val="24"/>
        </w:rPr>
      </w:pPr>
      <w:r>
        <w:rPr>
          <w:sz w:val="24"/>
        </w:rPr>
        <w:t>Forma pisemna zastrzeżona jest dla następujących czynności:</w:t>
      </w:r>
    </w:p>
    <w:p w14:paraId="4337A96D" w14:textId="77777777" w:rsidR="00485975" w:rsidRDefault="00485975" w:rsidP="004D7854">
      <w:pPr>
        <w:pStyle w:val="Akapitzlist"/>
        <w:numPr>
          <w:ilvl w:val="0"/>
          <w:numId w:val="42"/>
        </w:numPr>
        <w:ind w:hanging="720"/>
        <w:jc w:val="both"/>
        <w:rPr>
          <w:sz w:val="24"/>
        </w:rPr>
      </w:pPr>
      <w:r w:rsidRPr="00504985">
        <w:rPr>
          <w:sz w:val="24"/>
        </w:rPr>
        <w:t xml:space="preserve"> złożenie oferty;</w:t>
      </w:r>
    </w:p>
    <w:p w14:paraId="496BA465" w14:textId="77777777" w:rsidR="00485975" w:rsidRDefault="00485975" w:rsidP="004D7854">
      <w:pPr>
        <w:pStyle w:val="Akapitzlist"/>
        <w:numPr>
          <w:ilvl w:val="0"/>
          <w:numId w:val="42"/>
        </w:numPr>
        <w:ind w:hanging="720"/>
        <w:jc w:val="both"/>
        <w:rPr>
          <w:sz w:val="24"/>
        </w:rPr>
      </w:pPr>
      <w:r w:rsidRPr="00504985">
        <w:rPr>
          <w:sz w:val="24"/>
        </w:rPr>
        <w:t>wycofanie oferty;</w:t>
      </w:r>
    </w:p>
    <w:p w14:paraId="418EA2D0" w14:textId="77777777" w:rsidR="00485975" w:rsidRDefault="00504985" w:rsidP="004D7854">
      <w:pPr>
        <w:pStyle w:val="Akapitzlist"/>
        <w:numPr>
          <w:ilvl w:val="0"/>
          <w:numId w:val="42"/>
        </w:numPr>
        <w:ind w:hanging="720"/>
        <w:jc w:val="both"/>
        <w:rPr>
          <w:sz w:val="24"/>
        </w:rPr>
      </w:pPr>
      <w:r w:rsidRPr="00504985">
        <w:rPr>
          <w:sz w:val="24"/>
        </w:rPr>
        <w:t xml:space="preserve"> zmiana oferty;</w:t>
      </w:r>
    </w:p>
    <w:p w14:paraId="1808E386" w14:textId="77777777" w:rsidR="00504985" w:rsidRPr="003303E0" w:rsidRDefault="00504985" w:rsidP="004D7854">
      <w:pPr>
        <w:pStyle w:val="Akapitzlist"/>
        <w:numPr>
          <w:ilvl w:val="0"/>
          <w:numId w:val="42"/>
        </w:numPr>
        <w:ind w:hanging="720"/>
        <w:jc w:val="both"/>
        <w:rPr>
          <w:sz w:val="24"/>
        </w:rPr>
      </w:pPr>
      <w:r w:rsidRPr="00504985">
        <w:rPr>
          <w:sz w:val="24"/>
          <w:szCs w:val="24"/>
        </w:rPr>
        <w:t xml:space="preserve">uzupełnienie oferty w przypadkach wynikających z art. 26 ust. 3 ustawy </w:t>
      </w:r>
      <w:proofErr w:type="spellStart"/>
      <w:r w:rsidRPr="00504985">
        <w:rPr>
          <w:sz w:val="24"/>
          <w:szCs w:val="24"/>
        </w:rPr>
        <w:t>Pzp</w:t>
      </w:r>
      <w:proofErr w:type="spellEnd"/>
      <w:r w:rsidRPr="00504985">
        <w:rPr>
          <w:sz w:val="24"/>
          <w:szCs w:val="24"/>
        </w:rPr>
        <w:t xml:space="preserve">., przy czym </w:t>
      </w:r>
      <w:r w:rsidR="00DD7617">
        <w:rPr>
          <w:sz w:val="24"/>
          <w:szCs w:val="24"/>
        </w:rPr>
        <w:t>w</w:t>
      </w:r>
      <w:r w:rsidRPr="00504985">
        <w:rPr>
          <w:sz w:val="24"/>
          <w:szCs w:val="24"/>
        </w:rPr>
        <w:t xml:space="preserve">ykonawca w celu dochowania terminu na uzupełnienie może przesłać </w:t>
      </w:r>
      <w:r w:rsidRPr="00504985">
        <w:rPr>
          <w:sz w:val="24"/>
          <w:szCs w:val="24"/>
        </w:rPr>
        <w:lastRenderedPageBreak/>
        <w:t>oświa</w:t>
      </w:r>
      <w:r w:rsidR="00C82EC8">
        <w:rPr>
          <w:sz w:val="24"/>
          <w:szCs w:val="24"/>
        </w:rPr>
        <w:t xml:space="preserve">dczenia lub dokumenty </w:t>
      </w:r>
      <w:r w:rsidRPr="00504985">
        <w:rPr>
          <w:sz w:val="24"/>
          <w:szCs w:val="24"/>
        </w:rPr>
        <w:t xml:space="preserve"> e-mailem pod warunkiem ich niezwłocznego dostarczenia w formie pisemnej.</w:t>
      </w:r>
    </w:p>
    <w:p w14:paraId="280D5CFB" w14:textId="77777777" w:rsidR="00C43260" w:rsidRPr="00C43260" w:rsidRDefault="00C43260" w:rsidP="003303E0">
      <w:pPr>
        <w:numPr>
          <w:ilvl w:val="0"/>
          <w:numId w:val="11"/>
        </w:numPr>
        <w:tabs>
          <w:tab w:val="clear" w:pos="720"/>
          <w:tab w:val="num" w:pos="284"/>
        </w:tabs>
        <w:ind w:left="284" w:hanging="284"/>
        <w:jc w:val="both"/>
        <w:rPr>
          <w:sz w:val="24"/>
        </w:rPr>
      </w:pPr>
      <w:r w:rsidRPr="00C43260">
        <w:rPr>
          <w:sz w:val="24"/>
        </w:rPr>
        <w:t xml:space="preserve">Zamawiający dopuszcza porozumiewanie się za pomocą  </w:t>
      </w:r>
      <w:r w:rsidRPr="00C43260">
        <w:rPr>
          <w:b/>
          <w:sz w:val="24"/>
        </w:rPr>
        <w:t>e-maila</w:t>
      </w:r>
      <w:r w:rsidRPr="00C43260">
        <w:rPr>
          <w:sz w:val="24"/>
        </w:rPr>
        <w:t xml:space="preserve"> przy przekazywaniu następujących dokumentów:</w:t>
      </w:r>
    </w:p>
    <w:p w14:paraId="23B4BFBC" w14:textId="77777777" w:rsidR="00C43260" w:rsidRPr="00C43260" w:rsidRDefault="00C43260" w:rsidP="003303E0">
      <w:pPr>
        <w:numPr>
          <w:ilvl w:val="0"/>
          <w:numId w:val="13"/>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14:paraId="682C4BC3" w14:textId="77777777" w:rsidR="00C43260" w:rsidRPr="00C43260" w:rsidRDefault="00C43260" w:rsidP="003303E0">
      <w:pPr>
        <w:numPr>
          <w:ilvl w:val="0"/>
          <w:numId w:val="13"/>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14:paraId="06636816" w14:textId="77777777" w:rsidR="00C43260" w:rsidRPr="00C43260" w:rsidRDefault="00C43260" w:rsidP="003303E0">
      <w:pPr>
        <w:numPr>
          <w:ilvl w:val="0"/>
          <w:numId w:val="13"/>
        </w:numPr>
        <w:ind w:left="851" w:hanging="284"/>
        <w:jc w:val="both"/>
        <w:rPr>
          <w:sz w:val="24"/>
        </w:rPr>
      </w:pPr>
      <w:r w:rsidRPr="00C43260">
        <w:rPr>
          <w:sz w:val="24"/>
        </w:rPr>
        <w:t>wezwanie wykonawcy do wyjaśnienia treści oferty i odpowiedź wykonawcy,</w:t>
      </w:r>
    </w:p>
    <w:p w14:paraId="2E9CCB37" w14:textId="77777777" w:rsidR="00C43260" w:rsidRPr="00C43260" w:rsidRDefault="00C43260" w:rsidP="003303E0">
      <w:pPr>
        <w:numPr>
          <w:ilvl w:val="0"/>
          <w:numId w:val="13"/>
        </w:numPr>
        <w:ind w:left="851" w:hanging="284"/>
        <w:jc w:val="both"/>
        <w:rPr>
          <w:sz w:val="24"/>
        </w:rPr>
      </w:pPr>
      <w:r w:rsidRPr="00C43260">
        <w:rPr>
          <w:sz w:val="24"/>
        </w:rPr>
        <w:t>wezwanie kierowane do wykonawców na podstawie art. 26 ustawy</w:t>
      </w:r>
      <w:r w:rsidR="0032542A">
        <w:rPr>
          <w:sz w:val="24"/>
        </w:rPr>
        <w:t xml:space="preserve"> </w:t>
      </w:r>
      <w:proofErr w:type="spellStart"/>
      <w:r w:rsidR="0032542A">
        <w:rPr>
          <w:sz w:val="24"/>
        </w:rPr>
        <w:t>Pzp</w:t>
      </w:r>
      <w:proofErr w:type="spellEnd"/>
      <w:r w:rsidRPr="00C43260">
        <w:rPr>
          <w:sz w:val="24"/>
        </w:rPr>
        <w:t>,</w:t>
      </w:r>
    </w:p>
    <w:p w14:paraId="502CD1CC" w14:textId="77777777" w:rsidR="00C43260" w:rsidRPr="00C43260" w:rsidRDefault="00C43260" w:rsidP="003303E0">
      <w:pPr>
        <w:numPr>
          <w:ilvl w:val="0"/>
          <w:numId w:val="13"/>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14:paraId="627970A0" w14:textId="77777777" w:rsidR="00C43260" w:rsidRPr="00C43260" w:rsidRDefault="00C43260" w:rsidP="003303E0">
      <w:pPr>
        <w:numPr>
          <w:ilvl w:val="0"/>
          <w:numId w:val="13"/>
        </w:numPr>
        <w:ind w:left="851" w:hanging="284"/>
        <w:jc w:val="both"/>
        <w:rPr>
          <w:bCs/>
          <w:sz w:val="24"/>
          <w:szCs w:val="24"/>
        </w:rPr>
      </w:pPr>
      <w:r w:rsidRPr="00C43260">
        <w:rPr>
          <w:bCs/>
          <w:sz w:val="24"/>
        </w:rPr>
        <w:t>informacja o poprawieniu oferty na podstawie art. 87 ust. 2 ustawy</w:t>
      </w:r>
      <w:r w:rsidR="0032542A">
        <w:rPr>
          <w:bCs/>
          <w:sz w:val="24"/>
        </w:rPr>
        <w:t xml:space="preserve"> </w:t>
      </w:r>
      <w:proofErr w:type="spellStart"/>
      <w:r w:rsidR="0032542A">
        <w:rPr>
          <w:bCs/>
          <w:sz w:val="24"/>
        </w:rPr>
        <w:t>Pzp</w:t>
      </w:r>
      <w:proofErr w:type="spellEnd"/>
      <w:r w:rsidRPr="00C43260">
        <w:rPr>
          <w:bCs/>
          <w:sz w:val="24"/>
        </w:rPr>
        <w:t>,</w:t>
      </w:r>
    </w:p>
    <w:p w14:paraId="67E28B15" w14:textId="77777777" w:rsidR="00C43260" w:rsidRPr="00C43260" w:rsidRDefault="00C43260" w:rsidP="003303E0">
      <w:pPr>
        <w:numPr>
          <w:ilvl w:val="0"/>
          <w:numId w:val="13"/>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32542A">
        <w:rPr>
          <w:bCs/>
          <w:sz w:val="24"/>
          <w:szCs w:val="24"/>
        </w:rPr>
        <w:t xml:space="preserve"> </w:t>
      </w:r>
      <w:proofErr w:type="spellStart"/>
      <w:r w:rsidR="0032542A">
        <w:rPr>
          <w:bCs/>
          <w:sz w:val="24"/>
          <w:szCs w:val="24"/>
        </w:rPr>
        <w:t>Pzp</w:t>
      </w:r>
      <w:proofErr w:type="spellEnd"/>
      <w:r w:rsidRPr="00C43260">
        <w:rPr>
          <w:bCs/>
          <w:sz w:val="24"/>
          <w:szCs w:val="24"/>
        </w:rPr>
        <w:t>.</w:t>
      </w:r>
    </w:p>
    <w:p w14:paraId="78FE801D" w14:textId="77777777" w:rsidR="00C43260" w:rsidRPr="00C43260" w:rsidRDefault="00C43260" w:rsidP="003303E0">
      <w:pPr>
        <w:numPr>
          <w:ilvl w:val="0"/>
          <w:numId w:val="13"/>
        </w:numPr>
        <w:ind w:left="851" w:hanging="284"/>
        <w:jc w:val="both"/>
        <w:rPr>
          <w:sz w:val="24"/>
        </w:rPr>
      </w:pPr>
      <w:r w:rsidRPr="00C43260">
        <w:rPr>
          <w:sz w:val="24"/>
        </w:rPr>
        <w:t>wezwanie zamawiającego do wyrażenia zgody na przedłużenie terminu związania ofertą oraz odpowiedź wykonawcy,</w:t>
      </w:r>
    </w:p>
    <w:p w14:paraId="5685D06B" w14:textId="77777777" w:rsidR="00C43260" w:rsidRPr="00C43260" w:rsidRDefault="00C43260" w:rsidP="003303E0">
      <w:pPr>
        <w:numPr>
          <w:ilvl w:val="0"/>
          <w:numId w:val="13"/>
        </w:numPr>
        <w:ind w:left="851" w:hanging="284"/>
        <w:jc w:val="both"/>
        <w:rPr>
          <w:bCs/>
          <w:sz w:val="24"/>
        </w:rPr>
      </w:pPr>
      <w:r w:rsidRPr="00C43260">
        <w:rPr>
          <w:bCs/>
          <w:sz w:val="24"/>
        </w:rPr>
        <w:t xml:space="preserve">oświadczenie wykonawcy o przedłużeniu terminu związania ofertą,  </w:t>
      </w:r>
    </w:p>
    <w:p w14:paraId="66998AAF" w14:textId="77777777" w:rsidR="00C43260" w:rsidRPr="00C43260" w:rsidRDefault="00C43260" w:rsidP="003303E0">
      <w:pPr>
        <w:numPr>
          <w:ilvl w:val="0"/>
          <w:numId w:val="13"/>
        </w:numPr>
        <w:ind w:left="851" w:hanging="284"/>
        <w:jc w:val="both"/>
        <w:rPr>
          <w:sz w:val="24"/>
        </w:rPr>
      </w:pPr>
      <w:r w:rsidRPr="00C43260">
        <w:rPr>
          <w:sz w:val="24"/>
        </w:rPr>
        <w:t>zawiadomienie o wyborze najkorzystniejszej oferty, zgodnie z art. 92 ust. 1 ustawy</w:t>
      </w:r>
      <w:r w:rsidR="0032542A">
        <w:rPr>
          <w:sz w:val="24"/>
        </w:rPr>
        <w:t xml:space="preserve"> </w:t>
      </w:r>
      <w:proofErr w:type="spellStart"/>
      <w:r w:rsidR="0032542A">
        <w:rPr>
          <w:sz w:val="24"/>
        </w:rPr>
        <w:t>Pzp</w:t>
      </w:r>
      <w:proofErr w:type="spellEnd"/>
      <w:r w:rsidRPr="00C43260">
        <w:rPr>
          <w:sz w:val="24"/>
        </w:rPr>
        <w:t>,</w:t>
      </w:r>
    </w:p>
    <w:p w14:paraId="2B6A5868" w14:textId="77777777" w:rsidR="00C43260" w:rsidRPr="00C43260" w:rsidRDefault="00C43260" w:rsidP="003303E0">
      <w:pPr>
        <w:numPr>
          <w:ilvl w:val="0"/>
          <w:numId w:val="13"/>
        </w:numPr>
        <w:ind w:left="851" w:hanging="284"/>
        <w:jc w:val="both"/>
        <w:rPr>
          <w:sz w:val="24"/>
        </w:rPr>
      </w:pPr>
      <w:r w:rsidRPr="00C43260">
        <w:rPr>
          <w:sz w:val="24"/>
        </w:rPr>
        <w:t>zawiadomienie o unieważnieniu postępowania,</w:t>
      </w:r>
    </w:p>
    <w:p w14:paraId="29CE58C9" w14:textId="77777777" w:rsidR="00C43260" w:rsidRPr="00C43260" w:rsidRDefault="00C43260" w:rsidP="003303E0">
      <w:pPr>
        <w:numPr>
          <w:ilvl w:val="0"/>
          <w:numId w:val="13"/>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DD7617">
        <w:rPr>
          <w:sz w:val="24"/>
        </w:rPr>
        <w:t xml:space="preserve"> </w:t>
      </w:r>
      <w:proofErr w:type="spellStart"/>
      <w:r w:rsidR="0032542A">
        <w:rPr>
          <w:sz w:val="24"/>
        </w:rPr>
        <w:t>Pzp</w:t>
      </w:r>
      <w:proofErr w:type="spellEnd"/>
      <w:r w:rsidR="0032542A">
        <w:rPr>
          <w:sz w:val="24"/>
        </w:rPr>
        <w:t>.</w:t>
      </w:r>
    </w:p>
    <w:p w14:paraId="6C30EA0A"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00C82EC8">
        <w:rPr>
          <w:sz w:val="24"/>
        </w:rPr>
        <w:t xml:space="preserve">oraz informacje </w:t>
      </w:r>
      <w:r w:rsidRPr="005B5AC2">
        <w:rPr>
          <w:sz w:val="24"/>
        </w:rPr>
        <w:t xml:space="preserve"> e-mailem, każda ze stron na żądanie drugiej niezwłocznie potwierdza fakt ich otrzymania. W przypadku</w:t>
      </w:r>
      <w:r w:rsidR="00C82EC8">
        <w:rPr>
          <w:sz w:val="24"/>
        </w:rPr>
        <w:t xml:space="preserve"> przekazywania dokumentów </w:t>
      </w:r>
      <w:r w:rsidR="00CF0574">
        <w:rPr>
          <w:sz w:val="24"/>
        </w:rPr>
        <w:t xml:space="preserve"> </w:t>
      </w:r>
      <w:r w:rsidRPr="005B5AC2">
        <w:rPr>
          <w:sz w:val="24"/>
        </w:rPr>
        <w:t>e-mailem dowód transmisji danych oznacza, że wykonawca otrzymał korespondencję w</w:t>
      </w:r>
      <w:r w:rsidR="00D56421">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2B8F655D"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w:t>
      </w:r>
      <w:r w:rsidR="00D56421">
        <w:rPr>
          <w:sz w:val="24"/>
        </w:rPr>
        <w:t> </w:t>
      </w:r>
      <w:r w:rsidRPr="005B5AC2">
        <w:rPr>
          <w:sz w:val="24"/>
        </w:rPr>
        <w:t>wykonawcami muszą być sporządzone w języku polskim.</w:t>
      </w:r>
    </w:p>
    <w:p w14:paraId="373071A2"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14:paraId="58842D51" w14:textId="77777777" w:rsidR="00FF6A33" w:rsidRDefault="00FF6A33" w:rsidP="003303E0">
      <w:pPr>
        <w:numPr>
          <w:ilvl w:val="0"/>
          <w:numId w:val="11"/>
        </w:numPr>
        <w:tabs>
          <w:tab w:val="clear" w:pos="720"/>
          <w:tab w:val="num" w:pos="284"/>
        </w:tabs>
        <w:ind w:left="284" w:hanging="284"/>
        <w:jc w:val="both"/>
        <w:rPr>
          <w:sz w:val="24"/>
        </w:rPr>
      </w:pPr>
      <w:r w:rsidRPr="005B5AC2">
        <w:rPr>
          <w:sz w:val="24"/>
        </w:rPr>
        <w:t>Zamawiający nie przewiduje zwoływania zebrania wykonawców.</w:t>
      </w:r>
    </w:p>
    <w:p w14:paraId="61CB519E" w14:textId="77777777" w:rsidR="00537BEE" w:rsidRPr="00537BEE" w:rsidRDefault="00537BEE" w:rsidP="003303E0">
      <w:pPr>
        <w:numPr>
          <w:ilvl w:val="0"/>
          <w:numId w:val="11"/>
        </w:numPr>
        <w:tabs>
          <w:tab w:val="clear" w:pos="720"/>
          <w:tab w:val="num" w:pos="284"/>
        </w:tabs>
        <w:ind w:left="284" w:hanging="284"/>
        <w:jc w:val="both"/>
        <w:rPr>
          <w:sz w:val="24"/>
          <w:szCs w:val="24"/>
        </w:rPr>
      </w:pPr>
      <w:r w:rsidRPr="00537BEE">
        <w:rPr>
          <w:sz w:val="24"/>
          <w:szCs w:val="24"/>
        </w:rPr>
        <w:t xml:space="preserve">W celu zapewnienia sprawnego porozumiewania się wykonawców z </w:t>
      </w:r>
      <w:r w:rsidR="00C82EC8">
        <w:rPr>
          <w:sz w:val="24"/>
          <w:szCs w:val="24"/>
        </w:rPr>
        <w:t>zamawiającym za pomocą  poczty elektronicznej</w:t>
      </w:r>
      <w:r w:rsidRPr="00537BEE">
        <w:rPr>
          <w:sz w:val="24"/>
          <w:szCs w:val="24"/>
        </w:rPr>
        <w:t xml:space="preserve"> w tym postępowaniu, zamawiający wskazuj</w:t>
      </w:r>
      <w:r w:rsidR="00C82EC8">
        <w:rPr>
          <w:sz w:val="24"/>
          <w:szCs w:val="24"/>
        </w:rPr>
        <w:t xml:space="preserve">e niżej podany  </w:t>
      </w:r>
      <w:r w:rsidRPr="00537BEE">
        <w:rPr>
          <w:sz w:val="24"/>
          <w:szCs w:val="24"/>
        </w:rPr>
        <w:t xml:space="preserve"> adres poczty elektronicznej:</w:t>
      </w:r>
    </w:p>
    <w:p w14:paraId="50070864" w14:textId="0A2AE8E6" w:rsidR="00537BEE" w:rsidRPr="00C6594F" w:rsidRDefault="002F52F8" w:rsidP="00C82EC8">
      <w:pPr>
        <w:jc w:val="both"/>
        <w:rPr>
          <w:b/>
          <w:sz w:val="24"/>
          <w:szCs w:val="24"/>
        </w:rPr>
      </w:pPr>
      <w:r>
        <w:rPr>
          <w:rFonts w:eastAsiaTheme="majorEastAsia"/>
          <w:b/>
          <w:sz w:val="24"/>
          <w:szCs w:val="24"/>
        </w:rPr>
        <w:t xml:space="preserve"> m.flotynski@nc-miedzyzdroje.pl</w:t>
      </w:r>
    </w:p>
    <w:p w14:paraId="38D9D70B" w14:textId="77777777" w:rsidR="00FF6A33" w:rsidRPr="005B5AC2" w:rsidRDefault="00FF6A33" w:rsidP="003303E0">
      <w:pPr>
        <w:numPr>
          <w:ilvl w:val="0"/>
          <w:numId w:val="11"/>
        </w:numPr>
        <w:tabs>
          <w:tab w:val="clear" w:pos="720"/>
          <w:tab w:val="num" w:pos="284"/>
        </w:tabs>
        <w:ind w:left="284" w:hanging="284"/>
        <w:jc w:val="both"/>
        <w:rPr>
          <w:sz w:val="24"/>
          <w:szCs w:val="24"/>
        </w:rPr>
      </w:pPr>
      <w:r w:rsidRPr="005B5AC2">
        <w:rPr>
          <w:bCs/>
          <w:sz w:val="24"/>
          <w:szCs w:val="24"/>
        </w:rPr>
        <w:t xml:space="preserve">Wykonawca może zwrócić się do </w:t>
      </w:r>
      <w:r w:rsidR="00F73198">
        <w:rPr>
          <w:bCs/>
          <w:sz w:val="24"/>
          <w:szCs w:val="24"/>
        </w:rPr>
        <w:t>Z</w:t>
      </w:r>
      <w:r w:rsidRPr="005B5AC2">
        <w:rPr>
          <w:bCs/>
          <w:sz w:val="24"/>
          <w:szCs w:val="24"/>
        </w:rPr>
        <w:t xml:space="preserve">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CD4514">
        <w:rPr>
          <w:sz w:val="24"/>
          <w:szCs w:val="24"/>
        </w:rPr>
        <w:t> </w:t>
      </w:r>
      <w:r w:rsidRPr="005B5AC2">
        <w:rPr>
          <w:sz w:val="24"/>
          <w:szCs w:val="24"/>
        </w:rPr>
        <w:t>zamawiającego nie później niż do końca dnia, w którym upływa połowa wyznaczonego terminu składania ofert.</w:t>
      </w:r>
    </w:p>
    <w:p w14:paraId="181B9E5C"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14:paraId="7696EF55"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14:paraId="17688DC3" w14:textId="77777777" w:rsidR="00FF6A33" w:rsidRPr="005B5AC2" w:rsidRDefault="00FF6A33" w:rsidP="003303E0">
      <w:pPr>
        <w:numPr>
          <w:ilvl w:val="0"/>
          <w:numId w:val="11"/>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14:paraId="21132B50" w14:textId="77777777" w:rsidR="00FF6A33" w:rsidRPr="00AD23C0" w:rsidRDefault="00FF6A33" w:rsidP="003303E0">
      <w:pPr>
        <w:numPr>
          <w:ilvl w:val="0"/>
          <w:numId w:val="11"/>
        </w:numPr>
        <w:tabs>
          <w:tab w:val="clear" w:pos="720"/>
          <w:tab w:val="num" w:pos="284"/>
        </w:tabs>
        <w:ind w:left="284" w:hanging="426"/>
        <w:jc w:val="both"/>
        <w:rPr>
          <w:sz w:val="24"/>
          <w:szCs w:val="24"/>
        </w:rPr>
      </w:pPr>
      <w:r w:rsidRPr="00AD23C0">
        <w:rPr>
          <w:sz w:val="24"/>
          <w:szCs w:val="24"/>
        </w:rPr>
        <w:lastRenderedPageBreak/>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14:paraId="77715BC0"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14:paraId="52D9BDB9" w14:textId="77777777" w:rsidR="00FF6A33" w:rsidRDefault="00FF6A33" w:rsidP="00FF6A33">
      <w:pPr>
        <w:tabs>
          <w:tab w:val="num" w:pos="709"/>
        </w:tabs>
        <w:jc w:val="both"/>
        <w:rPr>
          <w:sz w:val="24"/>
        </w:rPr>
      </w:pPr>
    </w:p>
    <w:p w14:paraId="06504E7B" w14:textId="77777777"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14:paraId="51DF8A37" w14:textId="77777777" w:rsidR="00FF6A33" w:rsidRPr="005B5AC2" w:rsidRDefault="00FF6A33" w:rsidP="00FF6A33">
      <w:pPr>
        <w:jc w:val="both"/>
        <w:rPr>
          <w:b/>
          <w:sz w:val="24"/>
        </w:rPr>
      </w:pPr>
    </w:p>
    <w:p w14:paraId="07C64F67" w14:textId="77777777"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5DE0D9B7"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sidR="00DD7617">
        <w:rPr>
          <w:sz w:val="24"/>
          <w:szCs w:val="24"/>
        </w:rPr>
        <w:t>w</w:t>
      </w:r>
      <w:r w:rsidRPr="009F5BF7">
        <w:rPr>
          <w:sz w:val="24"/>
          <w:szCs w:val="24"/>
        </w:rPr>
        <w:t>ykonawca nie może żądać podwyższenia wynagrodzenia, chociażby w</w:t>
      </w:r>
      <w:r w:rsidR="00DD7617">
        <w:rPr>
          <w:sz w:val="24"/>
          <w:szCs w:val="24"/>
        </w:rPr>
        <w:t> </w:t>
      </w:r>
      <w:r w:rsidRPr="009F5BF7">
        <w:rPr>
          <w:sz w:val="24"/>
          <w:szCs w:val="24"/>
        </w:rPr>
        <w:t>czasie zawarcia umowy nie można było przewidzieć rozmiaru lub kosztów prac.</w:t>
      </w:r>
    </w:p>
    <w:p w14:paraId="160D1D45" w14:textId="77777777"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14:paraId="1028A71A"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029F4B6B"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341CF97A"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569B7A3D"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DD7617">
        <w:rPr>
          <w:sz w:val="24"/>
          <w:szCs w:val="24"/>
        </w:rPr>
        <w:t> </w:t>
      </w:r>
      <w:r w:rsidRPr="009F5BF7">
        <w:rPr>
          <w:sz w:val="24"/>
          <w:szCs w:val="24"/>
        </w:rPr>
        <w:t>towarów i usług (</w:t>
      </w:r>
      <w:proofErr w:type="spellStart"/>
      <w:r w:rsidRPr="009F5BF7">
        <w:rPr>
          <w:sz w:val="24"/>
          <w:szCs w:val="24"/>
        </w:rPr>
        <w:t>t.j</w:t>
      </w:r>
      <w:proofErr w:type="spellEnd"/>
      <w:r w:rsidRPr="009F5BF7">
        <w:rPr>
          <w:sz w:val="24"/>
          <w:szCs w:val="24"/>
        </w:rPr>
        <w:t xml:space="preserve">. Dz. U. z </w:t>
      </w:r>
      <w:r w:rsidR="009070F0">
        <w:rPr>
          <w:sz w:val="24"/>
          <w:szCs w:val="24"/>
        </w:rPr>
        <w:t>2016 poz. 710 z</w:t>
      </w:r>
      <w:r w:rsidR="00CD4514">
        <w:rPr>
          <w:sz w:val="24"/>
          <w:szCs w:val="24"/>
        </w:rPr>
        <w:t xml:space="preserve"> </w:t>
      </w:r>
      <w:proofErr w:type="spellStart"/>
      <w:r w:rsidR="00CD4514">
        <w:rPr>
          <w:sz w:val="24"/>
          <w:szCs w:val="24"/>
        </w:rPr>
        <w:t>późn</w:t>
      </w:r>
      <w:proofErr w:type="spellEnd"/>
      <w:r w:rsidR="00CD4514">
        <w:rPr>
          <w:sz w:val="24"/>
          <w:szCs w:val="24"/>
        </w:rPr>
        <w:t>.</w:t>
      </w:r>
      <w:r w:rsidR="009070F0">
        <w:rPr>
          <w:sz w:val="24"/>
          <w:szCs w:val="24"/>
        </w:rPr>
        <w:t xml:space="preserve"> zm.</w:t>
      </w:r>
      <w:r w:rsidRPr="009F5BF7">
        <w:rPr>
          <w:sz w:val="24"/>
          <w:szCs w:val="24"/>
        </w:rPr>
        <w:t>).</w:t>
      </w:r>
    </w:p>
    <w:p w14:paraId="25AD5A7E"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14:paraId="06754F92" w14:textId="77777777" w:rsidR="00FF6A33" w:rsidRPr="00B72E15" w:rsidRDefault="00FF6A33" w:rsidP="003303E0">
      <w:pPr>
        <w:numPr>
          <w:ilvl w:val="0"/>
          <w:numId w:val="22"/>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14:paraId="5D7A4591" w14:textId="77777777" w:rsidR="00FF6A33" w:rsidRDefault="00FF6A33" w:rsidP="003303E0">
      <w:pPr>
        <w:numPr>
          <w:ilvl w:val="0"/>
          <w:numId w:val="22"/>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14:paraId="36CBA7FD" w14:textId="77777777" w:rsidR="00B72E15" w:rsidRDefault="00B72E15" w:rsidP="00FF6A33">
      <w:pPr>
        <w:jc w:val="both"/>
        <w:rPr>
          <w:sz w:val="24"/>
          <w:szCs w:val="24"/>
        </w:rPr>
      </w:pPr>
    </w:p>
    <w:p w14:paraId="3DF8665C" w14:textId="77777777"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14:paraId="7D7B9BE7" w14:textId="77777777" w:rsidR="00FF6A33" w:rsidRDefault="00FF6A33" w:rsidP="00FF6A33">
      <w:pPr>
        <w:ind w:left="426"/>
        <w:jc w:val="both"/>
        <w:rPr>
          <w:b/>
          <w:sz w:val="24"/>
        </w:rPr>
      </w:pPr>
    </w:p>
    <w:p w14:paraId="0A18EDE0" w14:textId="2B2A8C72" w:rsidR="00FF6A33" w:rsidRPr="00455489" w:rsidRDefault="00FF6A33" w:rsidP="003303E0">
      <w:pPr>
        <w:pStyle w:val="Akapitzlist"/>
        <w:numPr>
          <w:ilvl w:val="0"/>
          <w:numId w:val="29"/>
        </w:numPr>
        <w:ind w:hanging="720"/>
        <w:jc w:val="both"/>
        <w:rPr>
          <w:b/>
          <w:sz w:val="24"/>
          <w:szCs w:val="24"/>
        </w:rPr>
      </w:pPr>
      <w:r w:rsidRPr="00D04D24">
        <w:rPr>
          <w:b/>
          <w:sz w:val="24"/>
          <w:szCs w:val="24"/>
        </w:rPr>
        <w:t xml:space="preserve">Ofertę należy złożyć w </w:t>
      </w:r>
      <w:r w:rsidR="00711EAF" w:rsidRPr="00D04D24">
        <w:rPr>
          <w:b/>
          <w:sz w:val="24"/>
          <w:szCs w:val="24"/>
        </w:rPr>
        <w:t xml:space="preserve">siedzibie Zamawiającego: </w:t>
      </w:r>
      <w:r w:rsidR="00275F59">
        <w:rPr>
          <w:b/>
          <w:sz w:val="24"/>
          <w:szCs w:val="24"/>
        </w:rPr>
        <w:t>Nowe Centrum ul. Niepodległości 10A 72-500 Międzyzdroje</w:t>
      </w:r>
      <w:r w:rsidRPr="00D04D24">
        <w:rPr>
          <w:b/>
          <w:sz w:val="24"/>
          <w:szCs w:val="24"/>
        </w:rPr>
        <w:t xml:space="preserve">, w terminie do dnia </w:t>
      </w:r>
      <w:r w:rsidR="002F52F8">
        <w:rPr>
          <w:b/>
          <w:sz w:val="24"/>
          <w:szCs w:val="24"/>
        </w:rPr>
        <w:t>14</w:t>
      </w:r>
      <w:r w:rsidR="001E5C3E" w:rsidRPr="001E5C3E">
        <w:rPr>
          <w:b/>
          <w:sz w:val="24"/>
          <w:szCs w:val="24"/>
        </w:rPr>
        <w:t>.</w:t>
      </w:r>
      <w:r w:rsidR="002F52F8">
        <w:rPr>
          <w:b/>
          <w:sz w:val="24"/>
          <w:szCs w:val="24"/>
        </w:rPr>
        <w:t>12</w:t>
      </w:r>
      <w:r w:rsidR="001E5C3E" w:rsidRPr="001E5C3E">
        <w:rPr>
          <w:b/>
          <w:sz w:val="24"/>
          <w:szCs w:val="24"/>
        </w:rPr>
        <w:t>.</w:t>
      </w:r>
      <w:r w:rsidR="002F52F8">
        <w:rPr>
          <w:b/>
          <w:sz w:val="24"/>
          <w:szCs w:val="24"/>
        </w:rPr>
        <w:t>2020</w:t>
      </w:r>
      <w:r w:rsidR="00F23C84" w:rsidRPr="001E5C3E">
        <w:rPr>
          <w:b/>
          <w:sz w:val="24"/>
          <w:szCs w:val="24"/>
        </w:rPr>
        <w:t xml:space="preserve"> r</w:t>
      </w:r>
      <w:r w:rsidRPr="001E5C3E">
        <w:rPr>
          <w:b/>
          <w:sz w:val="24"/>
          <w:szCs w:val="24"/>
        </w:rPr>
        <w:t xml:space="preserve">., </w:t>
      </w:r>
      <w:r w:rsidRPr="00D04D24">
        <w:rPr>
          <w:b/>
          <w:sz w:val="24"/>
          <w:szCs w:val="24"/>
        </w:rPr>
        <w:t xml:space="preserve">do godz. </w:t>
      </w:r>
      <w:r w:rsidR="009F5BF7" w:rsidRPr="00455489">
        <w:rPr>
          <w:b/>
          <w:sz w:val="24"/>
          <w:szCs w:val="24"/>
        </w:rPr>
        <w:t>1</w:t>
      </w:r>
      <w:r w:rsidR="002F52F8">
        <w:rPr>
          <w:b/>
          <w:sz w:val="24"/>
          <w:szCs w:val="24"/>
        </w:rPr>
        <w:t>3</w:t>
      </w:r>
      <w:r w:rsidR="009F5BF7" w:rsidRPr="00455489">
        <w:rPr>
          <w:b/>
          <w:sz w:val="24"/>
          <w:szCs w:val="24"/>
        </w:rPr>
        <w:t>:00</w:t>
      </w:r>
      <w:r w:rsidR="00711EAF" w:rsidRPr="00455489">
        <w:rPr>
          <w:b/>
          <w:sz w:val="24"/>
          <w:szCs w:val="24"/>
        </w:rPr>
        <w:t>.</w:t>
      </w:r>
    </w:p>
    <w:p w14:paraId="796A4EB6" w14:textId="77777777" w:rsidR="00FF6A33" w:rsidRPr="00711EAF" w:rsidRDefault="00FF6A33" w:rsidP="003303E0">
      <w:pPr>
        <w:pStyle w:val="Akapitzlist"/>
        <w:numPr>
          <w:ilvl w:val="0"/>
          <w:numId w:val="29"/>
        </w:numPr>
        <w:ind w:hanging="720"/>
        <w:jc w:val="both"/>
        <w:rPr>
          <w:sz w:val="24"/>
          <w:szCs w:val="24"/>
        </w:rPr>
      </w:pPr>
      <w:r w:rsidRPr="00711EAF">
        <w:rPr>
          <w:sz w:val="24"/>
        </w:rPr>
        <w:t xml:space="preserve">Za termin złożenia oferty uważa się termin jej dotarcia do </w:t>
      </w:r>
      <w:r w:rsidR="00F73198">
        <w:rPr>
          <w:sz w:val="24"/>
        </w:rPr>
        <w:t>Z</w:t>
      </w:r>
      <w:r w:rsidRPr="00711EAF">
        <w:rPr>
          <w:sz w:val="24"/>
        </w:rPr>
        <w:t>amawiającego.</w:t>
      </w:r>
    </w:p>
    <w:p w14:paraId="7E5A9FFD" w14:textId="77777777" w:rsidR="004C1A4D" w:rsidRDefault="004C1A4D" w:rsidP="003303E0">
      <w:pPr>
        <w:pStyle w:val="pkt"/>
        <w:numPr>
          <w:ilvl w:val="0"/>
          <w:numId w:val="29"/>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75B8A11F" w14:textId="19CC751A" w:rsidR="00FF6A33" w:rsidRDefault="00FF6A33" w:rsidP="002A368D">
      <w:pPr>
        <w:pStyle w:val="Akapitzlist"/>
        <w:numPr>
          <w:ilvl w:val="0"/>
          <w:numId w:val="29"/>
        </w:numPr>
        <w:jc w:val="both"/>
        <w:rPr>
          <w:sz w:val="24"/>
          <w:szCs w:val="24"/>
        </w:rPr>
      </w:pPr>
      <w:r w:rsidRPr="00D04D24">
        <w:rPr>
          <w:b/>
          <w:sz w:val="24"/>
          <w:szCs w:val="24"/>
        </w:rPr>
        <w:lastRenderedPageBreak/>
        <w:t xml:space="preserve">Otwarcie ofert odbędzie się w dn. </w:t>
      </w:r>
      <w:r w:rsidR="002F52F8">
        <w:rPr>
          <w:b/>
          <w:sz w:val="24"/>
          <w:szCs w:val="24"/>
        </w:rPr>
        <w:t>14</w:t>
      </w:r>
      <w:r w:rsidR="001E5C3E">
        <w:rPr>
          <w:b/>
          <w:sz w:val="24"/>
          <w:szCs w:val="24"/>
        </w:rPr>
        <w:t>.</w:t>
      </w:r>
      <w:r w:rsidR="002F52F8">
        <w:rPr>
          <w:b/>
          <w:sz w:val="24"/>
          <w:szCs w:val="24"/>
        </w:rPr>
        <w:t>12</w:t>
      </w:r>
      <w:r w:rsidR="00610F78" w:rsidRPr="001E5C3E">
        <w:rPr>
          <w:b/>
          <w:sz w:val="24"/>
          <w:szCs w:val="24"/>
        </w:rPr>
        <w:t>.</w:t>
      </w:r>
      <w:r w:rsidR="002F52F8">
        <w:rPr>
          <w:b/>
          <w:sz w:val="24"/>
          <w:szCs w:val="24"/>
        </w:rPr>
        <w:t>2020</w:t>
      </w:r>
      <w:r w:rsidR="00F23C84" w:rsidRPr="001E5C3E">
        <w:rPr>
          <w:b/>
          <w:sz w:val="24"/>
          <w:szCs w:val="24"/>
        </w:rPr>
        <w:t xml:space="preserve"> r.</w:t>
      </w:r>
      <w:r w:rsidRPr="001E5C3E">
        <w:rPr>
          <w:b/>
          <w:sz w:val="24"/>
          <w:szCs w:val="24"/>
        </w:rPr>
        <w:t xml:space="preserve">, </w:t>
      </w:r>
      <w:r w:rsidRPr="00D04D24">
        <w:rPr>
          <w:b/>
          <w:sz w:val="24"/>
          <w:szCs w:val="24"/>
        </w:rPr>
        <w:t xml:space="preserve">o godz. </w:t>
      </w:r>
      <w:r w:rsidR="002F52F8">
        <w:rPr>
          <w:b/>
          <w:sz w:val="24"/>
          <w:szCs w:val="24"/>
        </w:rPr>
        <w:t>13</w:t>
      </w:r>
      <w:r w:rsidR="00D04D24" w:rsidRPr="00D04D24">
        <w:rPr>
          <w:b/>
          <w:sz w:val="24"/>
          <w:szCs w:val="24"/>
        </w:rPr>
        <w:t>:30</w:t>
      </w:r>
      <w:r w:rsidRPr="00D04D24">
        <w:rPr>
          <w:b/>
          <w:sz w:val="24"/>
          <w:szCs w:val="24"/>
        </w:rPr>
        <w:t xml:space="preserve"> w </w:t>
      </w:r>
      <w:r w:rsidR="002F52F8">
        <w:rPr>
          <w:b/>
          <w:sz w:val="24"/>
          <w:szCs w:val="24"/>
        </w:rPr>
        <w:t xml:space="preserve">Urzędzie Miejskim w Międzyzdrojach  (sala konferencyjna)  </w:t>
      </w:r>
      <w:r w:rsidR="002A368D">
        <w:rPr>
          <w:b/>
          <w:sz w:val="24"/>
          <w:szCs w:val="24"/>
        </w:rPr>
        <w:t xml:space="preserve"> o</w:t>
      </w:r>
      <w:r w:rsidR="002A368D" w:rsidRPr="002A368D">
        <w:t xml:space="preserve"> </w:t>
      </w:r>
      <w:r w:rsidR="002F52F8">
        <w:rPr>
          <w:b/>
          <w:sz w:val="24"/>
          <w:szCs w:val="24"/>
        </w:rPr>
        <w:t xml:space="preserve"> ul. Książąt Pomorskich 5 ,</w:t>
      </w:r>
      <w:r w:rsidR="002A368D" w:rsidRPr="002A368D">
        <w:rPr>
          <w:b/>
          <w:sz w:val="24"/>
          <w:szCs w:val="24"/>
        </w:rPr>
        <w:t xml:space="preserve"> 72-500 Międzyzdroje</w:t>
      </w:r>
      <w:r w:rsidR="002F52F8">
        <w:rPr>
          <w:b/>
          <w:sz w:val="24"/>
          <w:szCs w:val="24"/>
        </w:rPr>
        <w:t>.</w:t>
      </w:r>
      <w:r w:rsidR="002A368D">
        <w:rPr>
          <w:b/>
          <w:sz w:val="24"/>
          <w:szCs w:val="24"/>
        </w:rPr>
        <w:t xml:space="preserve"> </w:t>
      </w:r>
      <w:r w:rsidRPr="004C1A4D">
        <w:rPr>
          <w:sz w:val="24"/>
          <w:szCs w:val="24"/>
        </w:rPr>
        <w:t>Otwarcie ofert jest jawne, wykonawcy mogą w nim uczestniczyć.</w:t>
      </w:r>
    </w:p>
    <w:p w14:paraId="470A17F9" w14:textId="77777777" w:rsidR="00FF6A33" w:rsidRDefault="00FF6A33" w:rsidP="003303E0">
      <w:pPr>
        <w:pStyle w:val="Akapitzlist"/>
        <w:numPr>
          <w:ilvl w:val="0"/>
          <w:numId w:val="29"/>
        </w:numPr>
        <w:ind w:hanging="720"/>
        <w:jc w:val="both"/>
        <w:rPr>
          <w:sz w:val="24"/>
          <w:szCs w:val="24"/>
        </w:rPr>
      </w:pPr>
      <w:r w:rsidRPr="00D04D24">
        <w:rPr>
          <w:sz w:val="24"/>
          <w:szCs w:val="24"/>
        </w:rPr>
        <w:t xml:space="preserve">Postępowanie o udzielenie zamówienia jest przeprowadzane przez komisję przetargową powołaną Zarządzeniem </w:t>
      </w:r>
      <w:r w:rsidR="00275F59">
        <w:rPr>
          <w:sz w:val="24"/>
          <w:szCs w:val="24"/>
        </w:rPr>
        <w:t>Prezesa Zarządu spółki</w:t>
      </w:r>
    </w:p>
    <w:p w14:paraId="69469315" w14:textId="77777777" w:rsidR="00FF6A33" w:rsidRDefault="00FF6A33" w:rsidP="003303E0">
      <w:pPr>
        <w:pStyle w:val="Akapitzlist"/>
        <w:numPr>
          <w:ilvl w:val="0"/>
          <w:numId w:val="29"/>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14:paraId="53856E7C" w14:textId="77777777" w:rsidR="00FF6A33" w:rsidRPr="00D04D24" w:rsidRDefault="00FF6A33" w:rsidP="003303E0">
      <w:pPr>
        <w:pStyle w:val="Akapitzlist"/>
        <w:numPr>
          <w:ilvl w:val="0"/>
          <w:numId w:val="29"/>
        </w:numPr>
        <w:ind w:hanging="720"/>
        <w:jc w:val="both"/>
        <w:rPr>
          <w:sz w:val="24"/>
          <w:szCs w:val="24"/>
        </w:rPr>
      </w:pPr>
      <w:r w:rsidRPr="00D04D24">
        <w:rPr>
          <w:sz w:val="24"/>
          <w:szCs w:val="24"/>
        </w:rPr>
        <w:t>Niezwłocznie po otwarciu ofert zamawiający zamieści na stronie internetowej informacje dotyczące:</w:t>
      </w:r>
    </w:p>
    <w:p w14:paraId="40EC6D6E" w14:textId="77777777"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14:paraId="492EDB65" w14:textId="77777777"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14:paraId="25A381A4" w14:textId="77777777"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14:paraId="0CB14327" w14:textId="77777777" w:rsidR="00FF6A33" w:rsidRDefault="00FF6A33" w:rsidP="00FF6A33">
      <w:pPr>
        <w:jc w:val="both"/>
        <w:rPr>
          <w:sz w:val="24"/>
        </w:rPr>
      </w:pPr>
    </w:p>
    <w:p w14:paraId="0769E917" w14:textId="77777777"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14:paraId="051FDA7F" w14:textId="77777777" w:rsidR="00FF6A33" w:rsidRPr="009E43D5" w:rsidRDefault="00FF6A33" w:rsidP="00FF6A33">
      <w:pPr>
        <w:jc w:val="both"/>
        <w:rPr>
          <w:b/>
          <w:sz w:val="24"/>
          <w:szCs w:val="24"/>
        </w:rPr>
      </w:pPr>
    </w:p>
    <w:p w14:paraId="320DE406" w14:textId="77777777" w:rsidR="00D04D24" w:rsidRPr="009E43D5" w:rsidRDefault="00D04D24" w:rsidP="003303E0">
      <w:pPr>
        <w:numPr>
          <w:ilvl w:val="0"/>
          <w:numId w:val="30"/>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9F18242" w14:textId="49FC6C25" w:rsidR="00D04D24" w:rsidRDefault="00D04D24" w:rsidP="003303E0">
      <w:pPr>
        <w:numPr>
          <w:ilvl w:val="1"/>
          <w:numId w:val="31"/>
        </w:numPr>
        <w:autoSpaceDE w:val="0"/>
        <w:autoSpaceDN w:val="0"/>
        <w:adjustRightInd w:val="0"/>
        <w:ind w:hanging="698"/>
        <w:rPr>
          <w:b/>
          <w:sz w:val="24"/>
          <w:szCs w:val="24"/>
        </w:rPr>
      </w:pPr>
      <w:r w:rsidRPr="009E43D5">
        <w:rPr>
          <w:b/>
          <w:sz w:val="24"/>
          <w:szCs w:val="24"/>
        </w:rPr>
        <w:t>Cena oferty brutto</w:t>
      </w:r>
      <w:r w:rsidR="00066E4F">
        <w:rPr>
          <w:b/>
          <w:sz w:val="24"/>
          <w:szCs w:val="24"/>
        </w:rPr>
        <w:t xml:space="preserve"> za część zamówienia op</w:t>
      </w:r>
      <w:r w:rsidR="007B3E7D">
        <w:rPr>
          <w:b/>
          <w:sz w:val="24"/>
          <w:szCs w:val="24"/>
        </w:rPr>
        <w:t xml:space="preserve">isanej w przedmiarze </w:t>
      </w:r>
      <w:r w:rsidR="00066E4F">
        <w:rPr>
          <w:b/>
          <w:sz w:val="24"/>
          <w:szCs w:val="24"/>
        </w:rPr>
        <w:t>pomniejszonej o przedmioty wymienione w pkt. 1.1.2</w:t>
      </w:r>
      <w:r w:rsidRPr="009E43D5">
        <w:rPr>
          <w:b/>
          <w:sz w:val="24"/>
          <w:szCs w:val="24"/>
        </w:rPr>
        <w:t xml:space="preserve"> ( C)</w:t>
      </w:r>
      <w:r w:rsidRPr="009E43D5">
        <w:rPr>
          <w:b/>
          <w:sz w:val="24"/>
          <w:szCs w:val="24"/>
        </w:rPr>
        <w:tab/>
      </w:r>
      <w:r w:rsidRPr="009E43D5">
        <w:rPr>
          <w:b/>
          <w:sz w:val="24"/>
          <w:szCs w:val="24"/>
        </w:rPr>
        <w:tab/>
      </w:r>
      <w:r w:rsidRPr="009E43D5">
        <w:rPr>
          <w:b/>
          <w:sz w:val="24"/>
          <w:szCs w:val="24"/>
        </w:rPr>
        <w:tab/>
      </w:r>
      <w:r w:rsidR="00996211">
        <w:rPr>
          <w:b/>
          <w:sz w:val="24"/>
          <w:szCs w:val="24"/>
        </w:rPr>
        <w:tab/>
      </w:r>
      <w:r w:rsidR="003F1A43">
        <w:rPr>
          <w:b/>
          <w:sz w:val="24"/>
          <w:szCs w:val="24"/>
        </w:rPr>
        <w:tab/>
      </w:r>
      <w:r w:rsidR="00936C03">
        <w:rPr>
          <w:b/>
          <w:sz w:val="24"/>
          <w:szCs w:val="24"/>
        </w:rPr>
        <w:t>60</w:t>
      </w:r>
      <w:r w:rsidRPr="009E43D5">
        <w:rPr>
          <w:b/>
          <w:sz w:val="24"/>
          <w:szCs w:val="24"/>
        </w:rPr>
        <w:t xml:space="preserve"> %</w:t>
      </w:r>
    </w:p>
    <w:p w14:paraId="40546DB6" w14:textId="77777777" w:rsidR="00D04D24" w:rsidRPr="009E43D5" w:rsidRDefault="00D04D24" w:rsidP="00674066">
      <w:pPr>
        <w:autoSpaceDE w:val="0"/>
        <w:autoSpaceDN w:val="0"/>
        <w:adjustRightInd w:val="0"/>
        <w:ind w:left="1070"/>
        <w:rPr>
          <w:b/>
          <w:sz w:val="24"/>
          <w:szCs w:val="24"/>
        </w:rPr>
      </w:pPr>
      <w:r w:rsidRPr="009E43D5">
        <w:rPr>
          <w:b/>
          <w:sz w:val="24"/>
          <w:szCs w:val="24"/>
        </w:rPr>
        <w:tab/>
      </w:r>
      <w:r w:rsidR="00674066">
        <w:rPr>
          <w:b/>
          <w:sz w:val="24"/>
          <w:szCs w:val="24"/>
        </w:rPr>
        <w:tab/>
      </w:r>
      <w:r w:rsidR="00DD16BC">
        <w:rPr>
          <w:b/>
          <w:sz w:val="24"/>
          <w:szCs w:val="24"/>
        </w:rPr>
        <w:tab/>
      </w:r>
      <w:r w:rsidRPr="009E43D5">
        <w:rPr>
          <w:b/>
          <w:sz w:val="24"/>
          <w:szCs w:val="24"/>
        </w:rPr>
        <w:tab/>
      </w:r>
      <w:r w:rsidR="00996211">
        <w:rPr>
          <w:b/>
          <w:sz w:val="24"/>
          <w:szCs w:val="24"/>
        </w:rPr>
        <w:tab/>
      </w:r>
    </w:p>
    <w:p w14:paraId="0201C7A5" w14:textId="77777777" w:rsidR="00D04D24" w:rsidRDefault="00D04D24" w:rsidP="003303E0">
      <w:pPr>
        <w:numPr>
          <w:ilvl w:val="1"/>
          <w:numId w:val="31"/>
        </w:numPr>
        <w:autoSpaceDE w:val="0"/>
        <w:autoSpaceDN w:val="0"/>
        <w:adjustRightInd w:val="0"/>
        <w:ind w:hanging="698"/>
        <w:rPr>
          <w:b/>
          <w:sz w:val="24"/>
          <w:szCs w:val="24"/>
        </w:rPr>
      </w:pPr>
      <w:r w:rsidRPr="009E43D5">
        <w:rPr>
          <w:b/>
          <w:sz w:val="24"/>
          <w:szCs w:val="24"/>
        </w:rPr>
        <w:t>Przedłużenie okresu gwarancji i rękojmi (G)</w:t>
      </w:r>
      <w:r w:rsidRPr="009E43D5">
        <w:rPr>
          <w:b/>
          <w:sz w:val="24"/>
          <w:szCs w:val="24"/>
        </w:rPr>
        <w:tab/>
      </w:r>
      <w:r w:rsidR="003F1A43">
        <w:rPr>
          <w:b/>
          <w:sz w:val="24"/>
          <w:szCs w:val="24"/>
        </w:rPr>
        <w:tab/>
      </w:r>
      <w:r w:rsidR="002A368D">
        <w:rPr>
          <w:b/>
          <w:sz w:val="24"/>
          <w:szCs w:val="24"/>
        </w:rPr>
        <w:t>4</w:t>
      </w:r>
      <w:r w:rsidRPr="009E43D5">
        <w:rPr>
          <w:b/>
          <w:sz w:val="24"/>
          <w:szCs w:val="24"/>
        </w:rPr>
        <w:t>0 %</w:t>
      </w:r>
    </w:p>
    <w:p w14:paraId="1954C755" w14:textId="77777777" w:rsidR="00D04D24" w:rsidRDefault="00D04D24" w:rsidP="00D04D24">
      <w:pPr>
        <w:autoSpaceDE w:val="0"/>
        <w:autoSpaceDN w:val="0"/>
        <w:adjustRightInd w:val="0"/>
        <w:ind w:left="840"/>
      </w:pPr>
    </w:p>
    <w:p w14:paraId="646FB8CF" w14:textId="77777777" w:rsidR="00D04D24" w:rsidRPr="00996211" w:rsidRDefault="00D04D24" w:rsidP="003303E0">
      <w:pPr>
        <w:numPr>
          <w:ilvl w:val="0"/>
          <w:numId w:val="30"/>
        </w:numPr>
        <w:autoSpaceDE w:val="0"/>
        <w:autoSpaceDN w:val="0"/>
        <w:adjustRightInd w:val="0"/>
        <w:ind w:left="567" w:hanging="720"/>
        <w:rPr>
          <w:sz w:val="24"/>
          <w:szCs w:val="24"/>
        </w:rPr>
      </w:pPr>
      <w:r w:rsidRPr="00996211">
        <w:rPr>
          <w:sz w:val="24"/>
          <w:szCs w:val="24"/>
        </w:rPr>
        <w:t>Punkty będą przyznawane wg następujących zasad: 1% = 1 punkt.</w:t>
      </w:r>
    </w:p>
    <w:p w14:paraId="2D11BF22" w14:textId="77777777" w:rsidR="00D04D24" w:rsidRPr="00996211" w:rsidRDefault="00D04D24" w:rsidP="003303E0">
      <w:pPr>
        <w:numPr>
          <w:ilvl w:val="1"/>
          <w:numId w:val="32"/>
        </w:numPr>
        <w:tabs>
          <w:tab w:val="num" w:pos="851"/>
        </w:tabs>
        <w:autoSpaceDE w:val="0"/>
        <w:autoSpaceDN w:val="0"/>
        <w:adjustRightInd w:val="0"/>
        <w:ind w:left="1134" w:hanging="992"/>
        <w:rPr>
          <w:b/>
          <w:sz w:val="24"/>
          <w:szCs w:val="24"/>
        </w:rPr>
      </w:pPr>
      <w:r w:rsidRPr="00996211">
        <w:rPr>
          <w:b/>
          <w:sz w:val="24"/>
          <w:szCs w:val="24"/>
        </w:rPr>
        <w:t>Cena oferty (C)</w:t>
      </w:r>
    </w:p>
    <w:p w14:paraId="1CDE3E57" w14:textId="2A014993" w:rsidR="00D04D24" w:rsidRPr="00996211" w:rsidRDefault="00084373" w:rsidP="003303E0">
      <w:pPr>
        <w:pStyle w:val="Akapitzlist"/>
        <w:numPr>
          <w:ilvl w:val="0"/>
          <w:numId w:val="33"/>
        </w:numPr>
        <w:autoSpaceDE w:val="0"/>
        <w:autoSpaceDN w:val="0"/>
        <w:adjustRightInd w:val="0"/>
        <w:spacing w:after="200" w:line="276" w:lineRule="auto"/>
        <w:rPr>
          <w:b/>
          <w:sz w:val="24"/>
          <w:szCs w:val="24"/>
        </w:rPr>
      </w:pPr>
      <w:r>
        <w:rPr>
          <w:sz w:val="24"/>
          <w:szCs w:val="24"/>
        </w:rPr>
        <w:t>o</w:t>
      </w:r>
      <w:r w:rsidR="00D04D24" w:rsidRPr="00996211">
        <w:rPr>
          <w:sz w:val="24"/>
          <w:szCs w:val="24"/>
        </w:rPr>
        <w:t>ferta z najniższą ceną brutto otrzyma</w:t>
      </w:r>
      <w:r w:rsidR="0098669D">
        <w:rPr>
          <w:b/>
          <w:sz w:val="24"/>
          <w:szCs w:val="24"/>
        </w:rPr>
        <w:t xml:space="preserve"> 60</w:t>
      </w:r>
      <w:r w:rsidR="00D04D24" w:rsidRPr="00996211">
        <w:rPr>
          <w:b/>
          <w:sz w:val="24"/>
          <w:szCs w:val="24"/>
        </w:rPr>
        <w:t xml:space="preserve"> punktów</w:t>
      </w:r>
    </w:p>
    <w:p w14:paraId="150A51EC" w14:textId="77777777" w:rsidR="00D04D24" w:rsidRPr="00996211" w:rsidRDefault="00084373" w:rsidP="003303E0">
      <w:pPr>
        <w:pStyle w:val="Akapitzlist"/>
        <w:numPr>
          <w:ilvl w:val="0"/>
          <w:numId w:val="33"/>
        </w:numPr>
        <w:autoSpaceDE w:val="0"/>
        <w:autoSpaceDN w:val="0"/>
        <w:adjustRightInd w:val="0"/>
        <w:spacing w:after="200" w:line="276" w:lineRule="auto"/>
        <w:rPr>
          <w:sz w:val="24"/>
          <w:szCs w:val="24"/>
        </w:rPr>
      </w:pPr>
      <w:r>
        <w:rPr>
          <w:sz w:val="24"/>
          <w:szCs w:val="24"/>
        </w:rPr>
        <w:t>p</w:t>
      </w:r>
      <w:r w:rsidR="00D04D24" w:rsidRPr="00996211">
        <w:rPr>
          <w:sz w:val="24"/>
          <w:szCs w:val="24"/>
        </w:rPr>
        <w:t>unkty pozostałych ofert liczone będą wg proporcji matematycznej z dokładnością do dwóch miejsc po przecinku:</w:t>
      </w:r>
    </w:p>
    <w:p w14:paraId="47F574B2" w14:textId="34EFFEF7" w:rsidR="00D04D24" w:rsidRPr="00F74CC0" w:rsidRDefault="00D04D24" w:rsidP="00D04D24">
      <w:pPr>
        <w:ind w:left="1440"/>
        <w:jc w:val="both"/>
        <w:rPr>
          <w:b/>
          <w:sz w:val="28"/>
          <w:szCs w:val="28"/>
        </w:rPr>
      </w:pPr>
      <w:r w:rsidRPr="00F74CC0">
        <w:rPr>
          <w:b/>
          <w:sz w:val="28"/>
          <w:szCs w:val="28"/>
        </w:rPr>
        <w:t>C = (</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007B3E7D">
        <w:rPr>
          <w:b/>
          <w:sz w:val="28"/>
          <w:szCs w:val="28"/>
        </w:rPr>
        <w:t xml:space="preserve">) x </w:t>
      </w:r>
      <w:r w:rsidR="00936C03">
        <w:rPr>
          <w:b/>
          <w:sz w:val="28"/>
          <w:szCs w:val="28"/>
        </w:rPr>
        <w:t>60</w:t>
      </w:r>
      <w:r w:rsidR="003E7BAB" w:rsidRPr="00F74CC0">
        <w:rPr>
          <w:b/>
          <w:sz w:val="28"/>
          <w:szCs w:val="28"/>
        </w:rPr>
        <w:t> </w:t>
      </w:r>
    </w:p>
    <w:p w14:paraId="2E8A9FB7" w14:textId="77777777" w:rsidR="00D04D24" w:rsidRDefault="00D04D24" w:rsidP="00D04D24">
      <w:pPr>
        <w:ind w:left="1440"/>
        <w:jc w:val="both"/>
      </w:pPr>
    </w:p>
    <w:p w14:paraId="171DFB29" w14:textId="77777777" w:rsidR="00D04D24" w:rsidRDefault="00D04D24" w:rsidP="00D04D24">
      <w:pPr>
        <w:ind w:left="1440"/>
        <w:jc w:val="both"/>
      </w:pPr>
      <w:r>
        <w:t>gdzie:</w:t>
      </w:r>
      <w:r>
        <w:tab/>
      </w:r>
      <w:r>
        <w:tab/>
        <w:t>C</w:t>
      </w:r>
      <w:r>
        <w:tab/>
        <w:t>- i</w:t>
      </w:r>
      <w:r w:rsidR="004173C1">
        <w:t>lość punktów za kryterium ceny</w:t>
      </w:r>
      <w:r w:rsidR="004173C1">
        <w:tab/>
      </w:r>
    </w:p>
    <w:p w14:paraId="743918E7" w14:textId="77777777" w:rsidR="00D04D24" w:rsidRDefault="00D04D24" w:rsidP="00D04D24">
      <w:pPr>
        <w:ind w:left="2148" w:firstLine="684"/>
        <w:jc w:val="both"/>
      </w:pPr>
      <w:proofErr w:type="spellStart"/>
      <w:r>
        <w:t>C</w:t>
      </w:r>
      <w:r>
        <w:rPr>
          <w:vertAlign w:val="subscript"/>
        </w:rPr>
        <w:t>min</w:t>
      </w:r>
      <w:proofErr w:type="spellEnd"/>
      <w:r>
        <w:tab/>
        <w:t>- n</w:t>
      </w:r>
      <w:r w:rsidR="004173C1">
        <w:t>ajniższa cena oferowana brutto</w:t>
      </w:r>
    </w:p>
    <w:p w14:paraId="4D7D3AEC" w14:textId="77777777" w:rsidR="00D04D24" w:rsidRDefault="00D04D24" w:rsidP="00D04D24">
      <w:pPr>
        <w:autoSpaceDE w:val="0"/>
        <w:autoSpaceDN w:val="0"/>
        <w:adjustRightInd w:val="0"/>
        <w:ind w:left="1920"/>
      </w:pPr>
      <w:r>
        <w:tab/>
      </w:r>
      <w:r>
        <w:tab/>
      </w:r>
      <w:proofErr w:type="spellStart"/>
      <w:r w:rsidRPr="00130366">
        <w:rPr>
          <w:b/>
        </w:rPr>
        <w:t>C</w:t>
      </w:r>
      <w:r>
        <w:rPr>
          <w:b/>
          <w:vertAlign w:val="subscript"/>
        </w:rPr>
        <w:t>ob</w:t>
      </w:r>
      <w:proofErr w:type="spellEnd"/>
      <w:r>
        <w:tab/>
        <w:t>- cena brutto oferty badanej</w:t>
      </w:r>
    </w:p>
    <w:p w14:paraId="584A43E1" w14:textId="77777777" w:rsidR="00D04D24" w:rsidRDefault="00D04D24" w:rsidP="00D04D24">
      <w:pPr>
        <w:autoSpaceDE w:val="0"/>
        <w:autoSpaceDN w:val="0"/>
        <w:adjustRightInd w:val="0"/>
        <w:ind w:left="1920"/>
      </w:pPr>
    </w:p>
    <w:p w14:paraId="341AE7E7" w14:textId="77777777" w:rsidR="004C5BFF" w:rsidRDefault="004C5BFF" w:rsidP="00D04D24">
      <w:pPr>
        <w:autoSpaceDE w:val="0"/>
        <w:autoSpaceDN w:val="0"/>
        <w:adjustRightInd w:val="0"/>
        <w:ind w:left="1920"/>
      </w:pPr>
    </w:p>
    <w:p w14:paraId="073F689B" w14:textId="77777777" w:rsidR="00FA2CD4" w:rsidRDefault="00FA2CD4" w:rsidP="00DD7617">
      <w:pPr>
        <w:autoSpaceDE w:val="0"/>
        <w:autoSpaceDN w:val="0"/>
        <w:adjustRightInd w:val="0"/>
        <w:rPr>
          <w:bCs/>
          <w:sz w:val="24"/>
          <w:szCs w:val="24"/>
        </w:rPr>
      </w:pPr>
    </w:p>
    <w:p w14:paraId="5370320E" w14:textId="77777777" w:rsidR="00066E4F" w:rsidRDefault="00066E4F" w:rsidP="00EB46DB">
      <w:pPr>
        <w:tabs>
          <w:tab w:val="num" w:pos="1134"/>
        </w:tabs>
        <w:autoSpaceDE w:val="0"/>
        <w:autoSpaceDN w:val="0"/>
        <w:adjustRightInd w:val="0"/>
        <w:ind w:left="851"/>
        <w:rPr>
          <w:b/>
          <w:sz w:val="24"/>
          <w:szCs w:val="24"/>
        </w:rPr>
      </w:pPr>
    </w:p>
    <w:p w14:paraId="123D2B2A" w14:textId="77777777" w:rsidR="00D04D24" w:rsidRDefault="00C8110F" w:rsidP="003303E0">
      <w:pPr>
        <w:numPr>
          <w:ilvl w:val="1"/>
          <w:numId w:val="32"/>
        </w:numPr>
        <w:tabs>
          <w:tab w:val="num" w:pos="1134"/>
        </w:tabs>
        <w:autoSpaceDE w:val="0"/>
        <w:autoSpaceDN w:val="0"/>
        <w:adjustRightInd w:val="0"/>
        <w:ind w:left="851" w:hanging="709"/>
        <w:rPr>
          <w:b/>
          <w:sz w:val="24"/>
          <w:szCs w:val="24"/>
        </w:rPr>
      </w:pPr>
      <w:r>
        <w:rPr>
          <w:b/>
          <w:sz w:val="24"/>
          <w:szCs w:val="24"/>
        </w:rPr>
        <w:t>Przedłużenie okresu gwarancji i rękojmi</w:t>
      </w:r>
      <w:r w:rsidR="00D04D24" w:rsidRPr="00A5127F">
        <w:rPr>
          <w:b/>
          <w:sz w:val="24"/>
          <w:szCs w:val="24"/>
        </w:rPr>
        <w:t>(G)</w:t>
      </w:r>
    </w:p>
    <w:p w14:paraId="4FADA932" w14:textId="77777777" w:rsidR="00D915D3" w:rsidRDefault="00456F8F" w:rsidP="00456F8F">
      <w:pPr>
        <w:ind w:left="1200" w:hanging="66"/>
        <w:jc w:val="both"/>
        <w:rPr>
          <w:sz w:val="24"/>
          <w:szCs w:val="24"/>
        </w:rPr>
      </w:pPr>
      <w:r w:rsidRPr="00A5127F">
        <w:rPr>
          <w:sz w:val="24"/>
          <w:szCs w:val="24"/>
        </w:rPr>
        <w:t xml:space="preserve">Ocenie podlegać będzie gwarancja </w:t>
      </w:r>
      <w:r w:rsidR="00C8110F">
        <w:rPr>
          <w:sz w:val="24"/>
          <w:szCs w:val="24"/>
        </w:rPr>
        <w:t xml:space="preserve">i rękojmia </w:t>
      </w:r>
      <w:r w:rsidR="00D915D3">
        <w:rPr>
          <w:sz w:val="24"/>
          <w:szCs w:val="24"/>
        </w:rPr>
        <w:t>ponad wymagane minimum.</w:t>
      </w:r>
    </w:p>
    <w:p w14:paraId="5440D32E" w14:textId="77777777" w:rsidR="00C8110F" w:rsidRDefault="00C8110F" w:rsidP="00456F8F">
      <w:pPr>
        <w:ind w:left="1200" w:hanging="66"/>
        <w:jc w:val="both"/>
        <w:rPr>
          <w:sz w:val="24"/>
          <w:szCs w:val="24"/>
        </w:rPr>
      </w:pPr>
    </w:p>
    <w:p w14:paraId="55F27AC1" w14:textId="77777777" w:rsidR="008A5B6C" w:rsidRDefault="008A5B6C" w:rsidP="008A5B6C">
      <w:pPr>
        <w:pStyle w:val="Akapitzlist"/>
        <w:numPr>
          <w:ilvl w:val="0"/>
          <w:numId w:val="39"/>
        </w:numPr>
        <w:jc w:val="both"/>
        <w:rPr>
          <w:sz w:val="24"/>
          <w:szCs w:val="24"/>
        </w:rPr>
      </w:pPr>
      <w:r>
        <w:rPr>
          <w:sz w:val="24"/>
          <w:szCs w:val="24"/>
        </w:rPr>
        <w:t>Punkty za okres gwarancji i rękojmi ofert będą liczone wg proporcji matematycznej z dokładnością do dwóch miejsc po przecinku:</w:t>
      </w:r>
    </w:p>
    <w:p w14:paraId="525C1F4B" w14:textId="77777777" w:rsidR="008A5B6C" w:rsidRPr="00C635B0" w:rsidRDefault="008A5B6C" w:rsidP="008A5B6C">
      <w:pPr>
        <w:pStyle w:val="Akapitzlist"/>
        <w:ind w:left="1854"/>
        <w:jc w:val="center"/>
        <w:rPr>
          <w:sz w:val="28"/>
          <w:szCs w:val="28"/>
        </w:rPr>
      </w:pPr>
    </w:p>
    <w:p w14:paraId="332970A4" w14:textId="77777777" w:rsidR="008A5B6C" w:rsidRPr="00C635B0" w:rsidRDefault="008A5B6C" w:rsidP="008A5B6C">
      <w:pPr>
        <w:pStyle w:val="Akapitzlist"/>
        <w:ind w:left="1854"/>
        <w:jc w:val="center"/>
        <w:rPr>
          <w:b/>
          <w:sz w:val="28"/>
          <w:szCs w:val="28"/>
          <w:lang w:val="en-US"/>
        </w:rPr>
      </w:pPr>
      <w:r w:rsidRPr="00C635B0">
        <w:rPr>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002A368D">
        <w:rPr>
          <w:b/>
          <w:sz w:val="28"/>
          <w:szCs w:val="28"/>
          <w:lang w:val="en-US"/>
        </w:rPr>
        <w:t>) x 4</w:t>
      </w:r>
      <w:r w:rsidRPr="00C635B0">
        <w:rPr>
          <w:b/>
          <w:sz w:val="28"/>
          <w:szCs w:val="28"/>
          <w:lang w:val="en-US"/>
        </w:rPr>
        <w:t>0</w:t>
      </w:r>
    </w:p>
    <w:p w14:paraId="57D308BC" w14:textId="77777777" w:rsidR="008A5B6C" w:rsidRDefault="008A5B6C" w:rsidP="008A5B6C">
      <w:pPr>
        <w:pStyle w:val="Akapitzlist"/>
        <w:ind w:left="1854"/>
        <w:jc w:val="both"/>
        <w:rPr>
          <w:sz w:val="24"/>
          <w:szCs w:val="24"/>
        </w:rPr>
      </w:pPr>
      <w:r>
        <w:rPr>
          <w:sz w:val="24"/>
          <w:szCs w:val="24"/>
        </w:rPr>
        <w:t>gdzie:</w:t>
      </w:r>
    </w:p>
    <w:p w14:paraId="5603073C" w14:textId="77777777" w:rsidR="008A5B6C" w:rsidRPr="00A15C5C" w:rsidRDefault="008A5B6C" w:rsidP="008A5B6C">
      <w:pPr>
        <w:pStyle w:val="Akapitzlist"/>
        <w:ind w:left="1854"/>
        <w:jc w:val="both"/>
      </w:pPr>
      <w:r w:rsidRPr="00A15C5C">
        <w:t>G - ilość punktów za kryterium gwarancji i rękojmi</w:t>
      </w:r>
    </w:p>
    <w:p w14:paraId="4D397B10" w14:textId="77777777" w:rsidR="008A5B6C" w:rsidRDefault="008A5B6C" w:rsidP="008A5B6C">
      <w:pPr>
        <w:pStyle w:val="Akapitzlist"/>
        <w:ind w:left="1854"/>
        <w:jc w:val="both"/>
      </w:pPr>
      <w:proofErr w:type="spellStart"/>
      <w:r>
        <w:rPr>
          <w:sz w:val="24"/>
          <w:szCs w:val="24"/>
        </w:rPr>
        <w:t>G</w:t>
      </w:r>
      <w:r w:rsidRPr="00A15C5C">
        <w:rPr>
          <w:sz w:val="16"/>
          <w:szCs w:val="16"/>
        </w:rPr>
        <w:t>ob</w:t>
      </w:r>
      <w:proofErr w:type="spellEnd"/>
      <w:r>
        <w:rPr>
          <w:sz w:val="16"/>
          <w:szCs w:val="16"/>
        </w:rPr>
        <w:t xml:space="preserve"> - </w:t>
      </w:r>
      <w:r>
        <w:t xml:space="preserve">okres </w:t>
      </w:r>
      <w:r w:rsidRPr="00A15C5C">
        <w:t>gwarancji i rękojmi oferty badanej</w:t>
      </w:r>
    </w:p>
    <w:p w14:paraId="3132EEBA" w14:textId="77777777" w:rsidR="008A5B6C" w:rsidRDefault="008A5B6C" w:rsidP="008A5B6C">
      <w:pPr>
        <w:pStyle w:val="Akapitzlist"/>
        <w:ind w:left="1854"/>
        <w:jc w:val="both"/>
      </w:pPr>
      <w:proofErr w:type="spellStart"/>
      <w:r w:rsidRPr="00A15C5C">
        <w:rPr>
          <w:sz w:val="24"/>
          <w:szCs w:val="24"/>
        </w:rPr>
        <w:t>G</w:t>
      </w:r>
      <w:r w:rsidRPr="00A15C5C">
        <w:rPr>
          <w:sz w:val="16"/>
          <w:szCs w:val="16"/>
        </w:rPr>
        <w:t>max</w:t>
      </w:r>
      <w:proofErr w:type="spellEnd"/>
      <w:r>
        <w:t xml:space="preserve"> - maksymalny punktowany okres gwarancji i rękojmi równy 96 miesięcy</w:t>
      </w:r>
    </w:p>
    <w:p w14:paraId="09FD2E37" w14:textId="77777777" w:rsidR="008A5B6C" w:rsidRPr="00A15C5C" w:rsidRDefault="008A5B6C" w:rsidP="008A5B6C">
      <w:pPr>
        <w:pStyle w:val="Akapitzlist"/>
        <w:ind w:left="1854"/>
        <w:jc w:val="both"/>
      </w:pPr>
      <w:r w:rsidRPr="00A15C5C">
        <w:rPr>
          <w:sz w:val="24"/>
          <w:szCs w:val="24"/>
        </w:rPr>
        <w:lastRenderedPageBreak/>
        <w:t>G</w:t>
      </w:r>
      <w:r w:rsidRPr="00A15C5C">
        <w:rPr>
          <w:sz w:val="16"/>
          <w:szCs w:val="16"/>
        </w:rPr>
        <w:t>min</w:t>
      </w:r>
      <w:r>
        <w:t xml:space="preserve"> - minimalny wymagany okres gwarancji i rękojmi równy 60 miesięcy</w:t>
      </w:r>
    </w:p>
    <w:p w14:paraId="50E2A2E3" w14:textId="77777777" w:rsidR="008A5B6C" w:rsidRDefault="008A5B6C" w:rsidP="008A5B6C">
      <w:pPr>
        <w:pStyle w:val="Akapitzlist"/>
        <w:ind w:left="1854"/>
        <w:jc w:val="both"/>
        <w:rPr>
          <w:sz w:val="24"/>
          <w:szCs w:val="24"/>
        </w:rPr>
      </w:pPr>
    </w:p>
    <w:p w14:paraId="218FAD11" w14:textId="77777777" w:rsidR="008A5B6C" w:rsidRPr="00C635B0" w:rsidRDefault="008A5B6C" w:rsidP="008A5B6C">
      <w:pPr>
        <w:pStyle w:val="Akapitzlist"/>
        <w:ind w:left="1854"/>
        <w:jc w:val="both"/>
        <w:rPr>
          <w:sz w:val="24"/>
          <w:szCs w:val="24"/>
        </w:rPr>
      </w:pPr>
      <w:r w:rsidRPr="00C635B0">
        <w:rPr>
          <w:sz w:val="24"/>
          <w:szCs w:val="24"/>
        </w:rPr>
        <w:t>Okres gwarancji i rękojmi należy określić w miesiącach.</w:t>
      </w:r>
    </w:p>
    <w:p w14:paraId="1FEF2D69" w14:textId="77777777" w:rsidR="008A5B6C" w:rsidRDefault="008A5B6C" w:rsidP="008A5B6C">
      <w:pPr>
        <w:pStyle w:val="Akapitzlist"/>
        <w:ind w:left="1854"/>
        <w:jc w:val="both"/>
        <w:rPr>
          <w:sz w:val="24"/>
          <w:szCs w:val="24"/>
        </w:rPr>
      </w:pPr>
    </w:p>
    <w:p w14:paraId="35ADCC84" w14:textId="77777777" w:rsidR="008A5B6C" w:rsidRDefault="00793BE1" w:rsidP="008A5B6C">
      <w:pPr>
        <w:pStyle w:val="Akapitzlist"/>
        <w:numPr>
          <w:ilvl w:val="0"/>
          <w:numId w:val="39"/>
        </w:numPr>
        <w:jc w:val="both"/>
        <w:rPr>
          <w:sz w:val="24"/>
          <w:szCs w:val="24"/>
        </w:rPr>
      </w:pPr>
      <w:r>
        <w:rPr>
          <w:sz w:val="24"/>
          <w:szCs w:val="24"/>
        </w:rPr>
        <w:t>o</w:t>
      </w:r>
      <w:r w:rsidR="008A5B6C" w:rsidRPr="00F45322">
        <w:rPr>
          <w:sz w:val="24"/>
          <w:szCs w:val="24"/>
        </w:rPr>
        <w:t>ferta z okresem gwarancji</w:t>
      </w:r>
      <w:r w:rsidR="008A5B6C">
        <w:rPr>
          <w:sz w:val="24"/>
          <w:szCs w:val="24"/>
        </w:rPr>
        <w:t xml:space="preserve"> i rękojmi</w:t>
      </w:r>
      <w:r w:rsidR="008A5B6C" w:rsidRPr="00F45322">
        <w:rPr>
          <w:sz w:val="24"/>
          <w:szCs w:val="24"/>
        </w:rPr>
        <w:t xml:space="preserve"> </w:t>
      </w:r>
      <w:r w:rsidR="008A5B6C">
        <w:rPr>
          <w:sz w:val="24"/>
          <w:szCs w:val="24"/>
        </w:rPr>
        <w:t>równym 96</w:t>
      </w:r>
      <w:r w:rsidR="002A368D">
        <w:rPr>
          <w:sz w:val="24"/>
          <w:szCs w:val="24"/>
        </w:rPr>
        <w:t xml:space="preserve"> miesiące lub dłuższym otrzyma 4</w:t>
      </w:r>
      <w:r w:rsidR="008A5B6C">
        <w:rPr>
          <w:sz w:val="24"/>
          <w:szCs w:val="24"/>
        </w:rPr>
        <w:t>0 punktów</w:t>
      </w:r>
    </w:p>
    <w:p w14:paraId="678BC6B5" w14:textId="77777777" w:rsidR="008A5B6C" w:rsidRDefault="00793BE1" w:rsidP="008A5B6C">
      <w:pPr>
        <w:pStyle w:val="Akapitzlist"/>
        <w:numPr>
          <w:ilvl w:val="0"/>
          <w:numId w:val="39"/>
        </w:numPr>
        <w:jc w:val="both"/>
        <w:rPr>
          <w:sz w:val="24"/>
          <w:szCs w:val="24"/>
        </w:rPr>
      </w:pPr>
      <w:r>
        <w:rPr>
          <w:sz w:val="24"/>
          <w:szCs w:val="24"/>
        </w:rPr>
        <w:t>z</w:t>
      </w:r>
      <w:r w:rsidR="008A5B6C">
        <w:rPr>
          <w:sz w:val="24"/>
          <w:szCs w:val="24"/>
        </w:rPr>
        <w:t>aoferowanie gwarancji i rękojmi równej wymaganemu minimum (60 miesięcy) spowoduje nieprzyznanie żadnego punktu w tym kryterium.</w:t>
      </w:r>
    </w:p>
    <w:p w14:paraId="7852F706" w14:textId="77777777" w:rsidR="008A5B6C" w:rsidRDefault="00793BE1" w:rsidP="008A5B6C">
      <w:pPr>
        <w:pStyle w:val="Akapitzlist"/>
        <w:numPr>
          <w:ilvl w:val="0"/>
          <w:numId w:val="39"/>
        </w:numPr>
        <w:jc w:val="both"/>
        <w:rPr>
          <w:sz w:val="24"/>
          <w:szCs w:val="24"/>
        </w:rPr>
      </w:pPr>
      <w:r>
        <w:rPr>
          <w:sz w:val="24"/>
          <w:szCs w:val="24"/>
        </w:rPr>
        <w:t>z</w:t>
      </w:r>
      <w:r w:rsidR="008A5B6C">
        <w:rPr>
          <w:sz w:val="24"/>
          <w:szCs w:val="24"/>
        </w:rPr>
        <w:t xml:space="preserve">aoferowanie gwarancji i rękojmi poniżej wymaganego minimum spowoduje odrzucenie oferty zgodnie z art. 89 ust.1 pkt 2 ustawy </w:t>
      </w:r>
      <w:proofErr w:type="spellStart"/>
      <w:r w:rsidR="008A5B6C">
        <w:rPr>
          <w:sz w:val="24"/>
          <w:szCs w:val="24"/>
        </w:rPr>
        <w:t>Pzp</w:t>
      </w:r>
      <w:proofErr w:type="spellEnd"/>
      <w:r w:rsidR="008A5B6C">
        <w:rPr>
          <w:sz w:val="24"/>
          <w:szCs w:val="24"/>
        </w:rPr>
        <w:t>.</w:t>
      </w:r>
    </w:p>
    <w:p w14:paraId="21DBA940" w14:textId="77777777" w:rsidR="008A5B6C" w:rsidRDefault="00793BE1" w:rsidP="008A5B6C">
      <w:pPr>
        <w:pStyle w:val="Akapitzlist"/>
        <w:numPr>
          <w:ilvl w:val="0"/>
          <w:numId w:val="39"/>
        </w:numPr>
        <w:jc w:val="both"/>
        <w:rPr>
          <w:sz w:val="24"/>
          <w:szCs w:val="24"/>
        </w:rPr>
      </w:pPr>
      <w:r>
        <w:rPr>
          <w:sz w:val="24"/>
          <w:szCs w:val="24"/>
        </w:rPr>
        <w:t>w</w:t>
      </w:r>
      <w:r w:rsidR="008A5B6C">
        <w:rPr>
          <w:sz w:val="24"/>
          <w:szCs w:val="24"/>
        </w:rPr>
        <w:t xml:space="preserve"> przypadku gdy wykonawca zaoferuje okres gwarancji i rękojmi powyżej 96 miesięcy, </w:t>
      </w:r>
      <w:r w:rsidR="003A636B">
        <w:rPr>
          <w:sz w:val="24"/>
          <w:szCs w:val="24"/>
        </w:rPr>
        <w:t>Z</w:t>
      </w:r>
      <w:r w:rsidR="008A5B6C">
        <w:rPr>
          <w:sz w:val="24"/>
          <w:szCs w:val="24"/>
        </w:rPr>
        <w:t>amawiający do oceny ofert przyjmie 96 miesiące, natomiast do umowy zostanie wpisany okres gwarancji i rękojmi zaproponowany przez Wykonawcę.</w:t>
      </w:r>
    </w:p>
    <w:p w14:paraId="02F8D0B3" w14:textId="77777777" w:rsidR="00D04D24" w:rsidRDefault="00D04D24" w:rsidP="00D04D24">
      <w:pPr>
        <w:autoSpaceDE w:val="0"/>
        <w:autoSpaceDN w:val="0"/>
        <w:adjustRightInd w:val="0"/>
      </w:pPr>
    </w:p>
    <w:p w14:paraId="1E6B0B57" w14:textId="77777777" w:rsidR="00D04D24" w:rsidRPr="00A5127F" w:rsidRDefault="002D5C5B" w:rsidP="003303E0">
      <w:pPr>
        <w:numPr>
          <w:ilvl w:val="0"/>
          <w:numId w:val="30"/>
        </w:numPr>
        <w:autoSpaceDE w:val="0"/>
        <w:autoSpaceDN w:val="0"/>
        <w:adjustRightInd w:val="0"/>
        <w:ind w:hanging="720"/>
        <w:jc w:val="both"/>
        <w:rPr>
          <w:sz w:val="24"/>
          <w:szCs w:val="24"/>
        </w:rPr>
      </w:pPr>
      <w:r>
        <w:rPr>
          <w:sz w:val="24"/>
          <w:szCs w:val="24"/>
        </w:rPr>
        <w:t>Całkowita liczba punktów, jaką</w:t>
      </w:r>
      <w:r w:rsidR="00D04D24" w:rsidRPr="00A5127F">
        <w:rPr>
          <w:sz w:val="24"/>
          <w:szCs w:val="24"/>
        </w:rPr>
        <w:t xml:space="preserve"> otrzyma dana oferta, zostanie obliczona wg poniższego wzoru:</w:t>
      </w:r>
    </w:p>
    <w:p w14:paraId="0B9ED7CF" w14:textId="129DCA19" w:rsidR="00D04D24" w:rsidRPr="00A5127F" w:rsidRDefault="00936C03" w:rsidP="00D04D24">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w:t>
      </w:r>
      <w:r w:rsidR="00FC50BE">
        <w:rPr>
          <w:b/>
          <w:sz w:val="24"/>
          <w:szCs w:val="24"/>
        </w:rPr>
        <w:t xml:space="preserve"> + </w:t>
      </w:r>
      <w:proofErr w:type="spellStart"/>
      <w:r w:rsidR="00FC50BE">
        <w:rPr>
          <w:b/>
          <w:sz w:val="24"/>
          <w:szCs w:val="24"/>
        </w:rPr>
        <w:t>Gn</w:t>
      </w:r>
      <w:proofErr w:type="spellEnd"/>
    </w:p>
    <w:p w14:paraId="67C9EA73" w14:textId="77777777"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14:paraId="48343E34" w14:textId="77777777"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14:paraId="17433778" w14:textId="363D9EE5" w:rsidR="00D04D24" w:rsidRDefault="00D04D24" w:rsidP="00D04D24">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r w:rsidR="00936C03">
        <w:rPr>
          <w:sz w:val="24"/>
          <w:szCs w:val="24"/>
        </w:rPr>
        <w:t xml:space="preserve"> </w:t>
      </w:r>
    </w:p>
    <w:p w14:paraId="08B3C3A0" w14:textId="77777777"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sidR="002D5C5B">
        <w:rPr>
          <w:sz w:val="24"/>
          <w:szCs w:val="24"/>
        </w:rPr>
        <w:t xml:space="preserve"> i rękojmi</w:t>
      </w:r>
    </w:p>
    <w:p w14:paraId="73647A1C" w14:textId="77777777" w:rsidR="00A5127F" w:rsidRPr="00A5127F" w:rsidRDefault="00A5127F" w:rsidP="00D04D24">
      <w:pPr>
        <w:autoSpaceDE w:val="0"/>
        <w:autoSpaceDN w:val="0"/>
        <w:adjustRightInd w:val="0"/>
        <w:ind w:left="708" w:firstLine="708"/>
        <w:rPr>
          <w:sz w:val="24"/>
          <w:szCs w:val="24"/>
        </w:rPr>
      </w:pPr>
    </w:p>
    <w:p w14:paraId="70AD6BB8" w14:textId="77777777"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480A733F" w14:textId="77777777" w:rsidR="00D04D24" w:rsidRDefault="00D04D24" w:rsidP="00D04D24">
      <w:pPr>
        <w:autoSpaceDE w:val="0"/>
        <w:autoSpaceDN w:val="0"/>
        <w:adjustRightInd w:val="0"/>
        <w:ind w:left="708"/>
      </w:pPr>
    </w:p>
    <w:p w14:paraId="53F4060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5398726B" w14:textId="77777777" w:rsidR="00A5127F"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14:paraId="1A6A42F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14:paraId="7998049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FC50BE">
        <w:rPr>
          <w:sz w:val="24"/>
          <w:szCs w:val="24"/>
        </w:rPr>
        <w:t> </w:t>
      </w:r>
      <w:r w:rsidRPr="00A5127F">
        <w:rPr>
          <w:sz w:val="24"/>
          <w:szCs w:val="24"/>
        </w:rPr>
        <w:t>cenę dla każdej nieodrzuconej oferty.</w:t>
      </w:r>
    </w:p>
    <w:p w14:paraId="57F55FFC" w14:textId="77777777" w:rsidR="00D04D24" w:rsidRPr="00511F99" w:rsidRDefault="00D04D24" w:rsidP="003303E0">
      <w:pPr>
        <w:numPr>
          <w:ilvl w:val="0"/>
          <w:numId w:val="30"/>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14:paraId="7B7030DE"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Wykonawca pozostaje związany ofertą przez okres 30 dni.</w:t>
      </w:r>
    </w:p>
    <w:p w14:paraId="1A0FAB30"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Bieg terminu związania ofertą rozpoczyna się wraz z upływem terminu składania ofert.</w:t>
      </w:r>
    </w:p>
    <w:p w14:paraId="662711B3"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26610">
        <w:rPr>
          <w:sz w:val="24"/>
          <w:szCs w:val="24"/>
        </w:rPr>
        <w:t>siwz</w:t>
      </w:r>
      <w:proofErr w:type="spellEnd"/>
      <w:r w:rsidRPr="00A26610">
        <w:rPr>
          <w:sz w:val="24"/>
          <w:szCs w:val="24"/>
        </w:rPr>
        <w:t xml:space="preserve"> </w:t>
      </w:r>
      <w:r w:rsidRPr="00A26610">
        <w:rPr>
          <w:sz w:val="24"/>
          <w:szCs w:val="24"/>
        </w:rPr>
        <w:lastRenderedPageBreak/>
        <w:t>(niepowodujące istotnych zmian w treści oferty), niezwłocznie zawiadamiając o tym wykonawcę, którego oferta została poprawiona.</w:t>
      </w:r>
    </w:p>
    <w:p w14:paraId="03DEE1E3"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odrzuci ofertę, jeżeli zaistnieją przesłanki określone w art. 89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14:paraId="188C7D7C"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14:paraId="60B6C47A"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14:paraId="5E9C72A1"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W przypadku wystąpienia przesłanek, o których mowa w art. 93 ust. 1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 xml:space="preserve"> zamawiający unieważni postępowanie.</w:t>
      </w:r>
    </w:p>
    <w:p w14:paraId="32E6836C"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O unieważnieniu postępowania zamawiający zawiadomi równocześnie wszystkich wykonawców, którzy:</w:t>
      </w:r>
    </w:p>
    <w:p w14:paraId="504CA684" w14:textId="77777777" w:rsidR="00FF6A33" w:rsidRPr="00A5127F" w:rsidRDefault="00511F99" w:rsidP="003303E0">
      <w:pPr>
        <w:pStyle w:val="pkt"/>
        <w:numPr>
          <w:ilvl w:val="0"/>
          <w:numId w:val="21"/>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14:paraId="279CFF74" w14:textId="77777777" w:rsidR="00FF6A33" w:rsidRDefault="00511F99" w:rsidP="003303E0">
      <w:pPr>
        <w:pStyle w:val="pkt"/>
        <w:numPr>
          <w:ilvl w:val="0"/>
          <w:numId w:val="21"/>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14:paraId="4D00D563" w14:textId="77777777" w:rsidR="00FF6A33" w:rsidRPr="00511F99" w:rsidRDefault="00FF6A33" w:rsidP="003303E0">
      <w:pPr>
        <w:pStyle w:val="pkt"/>
        <w:numPr>
          <w:ilvl w:val="0"/>
          <w:numId w:val="30"/>
        </w:numPr>
        <w:spacing w:before="0" w:after="0"/>
        <w:ind w:hanging="720"/>
      </w:pPr>
      <w:r w:rsidRPr="00511F99">
        <w:rPr>
          <w:b/>
        </w:rPr>
        <w:t>Zamawiający zwróci wykonawcom, których oferty nie zostały wybrane, na ich wniosek, złożone przez nich plany, projekty, rysunki, modele, próbki, wzory, programy komputerowe oraz inne podobne materiały.</w:t>
      </w:r>
    </w:p>
    <w:p w14:paraId="34072569" w14:textId="77777777" w:rsidR="00FF6A33" w:rsidRDefault="00FF6A33" w:rsidP="00FF6A33">
      <w:pPr>
        <w:pStyle w:val="pkt"/>
        <w:spacing w:before="40" w:after="40"/>
        <w:ind w:left="0" w:firstLine="0"/>
      </w:pPr>
    </w:p>
    <w:p w14:paraId="1132FCF2" w14:textId="77777777"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14:paraId="6C1E948C" w14:textId="77777777" w:rsidR="00472296" w:rsidRDefault="00472296" w:rsidP="00E839FF">
      <w:pPr>
        <w:pStyle w:val="Tekstpodstawowy"/>
        <w:tabs>
          <w:tab w:val="left" w:pos="-1843"/>
          <w:tab w:val="num" w:pos="720"/>
        </w:tabs>
        <w:spacing w:after="0"/>
        <w:jc w:val="both"/>
        <w:rPr>
          <w:b/>
          <w:sz w:val="24"/>
        </w:rPr>
      </w:pPr>
    </w:p>
    <w:p w14:paraId="6C35A762" w14:textId="77777777" w:rsidR="0015068F" w:rsidRDefault="0015068F" w:rsidP="0015068F">
      <w:pPr>
        <w:pStyle w:val="Tekstpodstawowy"/>
        <w:numPr>
          <w:ilvl w:val="2"/>
          <w:numId w:val="61"/>
        </w:numPr>
        <w:tabs>
          <w:tab w:val="left" w:pos="-1843"/>
          <w:tab w:val="num" w:pos="284"/>
        </w:tabs>
        <w:spacing w:after="0"/>
        <w:ind w:hanging="2340"/>
        <w:jc w:val="both"/>
        <w:rPr>
          <w:b/>
          <w:sz w:val="24"/>
        </w:rPr>
      </w:pPr>
      <w:r>
        <w:rPr>
          <w:sz w:val="24"/>
        </w:rPr>
        <w:t>Umowa.</w:t>
      </w:r>
    </w:p>
    <w:p w14:paraId="6163436D" w14:textId="5740725A" w:rsidR="0015068F" w:rsidRDefault="0015068F" w:rsidP="0015068F">
      <w:pPr>
        <w:pStyle w:val="Tekstpodstawowy"/>
        <w:numPr>
          <w:ilvl w:val="0"/>
          <w:numId w:val="60"/>
        </w:numPr>
        <w:tabs>
          <w:tab w:val="left" w:pos="567"/>
        </w:tabs>
        <w:spacing w:after="0"/>
        <w:ind w:left="567" w:hanging="283"/>
        <w:jc w:val="both"/>
        <w:rPr>
          <w:b/>
          <w:sz w:val="24"/>
        </w:rPr>
      </w:pPr>
      <w:r>
        <w:rPr>
          <w:sz w:val="24"/>
        </w:rPr>
        <w:t>Wykonawca ma obowiązek zawrzeć umowę według projektu umow</w:t>
      </w:r>
      <w:r w:rsidR="00C955B5">
        <w:rPr>
          <w:sz w:val="24"/>
        </w:rPr>
        <w:t>y, stanowiącego załącznik nr 10</w:t>
      </w:r>
      <w:r>
        <w:rPr>
          <w:sz w:val="24"/>
        </w:rPr>
        <w:t xml:space="preserve"> do </w:t>
      </w:r>
      <w:proofErr w:type="spellStart"/>
      <w:r>
        <w:rPr>
          <w:sz w:val="24"/>
        </w:rPr>
        <w:t>siwz</w:t>
      </w:r>
      <w:proofErr w:type="spellEnd"/>
      <w:r>
        <w:rPr>
          <w:sz w:val="24"/>
        </w:rPr>
        <w:t xml:space="preserve">. </w:t>
      </w:r>
    </w:p>
    <w:p w14:paraId="381E8AEF" w14:textId="77777777" w:rsidR="0015068F" w:rsidRPr="001C67AA" w:rsidRDefault="0015068F" w:rsidP="0015068F">
      <w:pPr>
        <w:pStyle w:val="Tekstpodstawowy"/>
        <w:numPr>
          <w:ilvl w:val="0"/>
          <w:numId w:val="60"/>
        </w:numPr>
        <w:tabs>
          <w:tab w:val="left" w:pos="567"/>
        </w:tabs>
        <w:spacing w:after="0"/>
        <w:ind w:left="567" w:hanging="283"/>
        <w:jc w:val="both"/>
        <w:rPr>
          <w:sz w:val="24"/>
        </w:rPr>
      </w:pPr>
      <w:r>
        <w:rPr>
          <w:sz w:val="24"/>
        </w:rPr>
        <w:t xml:space="preserve">Zawarta umowa będzie jawna i będzie podlegała udostępnianiu na zasadach określonych w przepisach o dostępie do informacji publicznej (art. 139 ust. 3 ustawy </w:t>
      </w:r>
      <w:proofErr w:type="spellStart"/>
      <w:r>
        <w:rPr>
          <w:sz w:val="24"/>
        </w:rPr>
        <w:t>Pzp</w:t>
      </w:r>
      <w:proofErr w:type="spellEnd"/>
      <w:r>
        <w:rPr>
          <w:sz w:val="24"/>
        </w:rPr>
        <w:t>),</w:t>
      </w:r>
    </w:p>
    <w:p w14:paraId="06C4C09B" w14:textId="793E16F8" w:rsidR="0015068F" w:rsidRPr="00A67355" w:rsidRDefault="0015068F" w:rsidP="0015068F">
      <w:pPr>
        <w:pStyle w:val="Tekstpodstawowy"/>
        <w:numPr>
          <w:ilvl w:val="0"/>
          <w:numId w:val="60"/>
        </w:numPr>
        <w:tabs>
          <w:tab w:val="left" w:pos="567"/>
        </w:tabs>
        <w:spacing w:after="0"/>
        <w:ind w:left="567" w:hanging="283"/>
        <w:jc w:val="both"/>
        <w:rPr>
          <w:b/>
          <w:sz w:val="24"/>
          <w:szCs w:val="24"/>
        </w:rPr>
      </w:pPr>
      <w:r w:rsidRPr="00A67355">
        <w:rPr>
          <w:sz w:val="24"/>
        </w:rPr>
        <w:t>Zamawiający informuje, że przewiduje możliwości zmiany umowy. Zmiany zawartej umowy mogą nastąpić z</w:t>
      </w:r>
      <w:r w:rsidRPr="00A67355">
        <w:rPr>
          <w:sz w:val="24"/>
          <w:szCs w:val="24"/>
        </w:rPr>
        <w:t xml:space="preserve">godnie </w:t>
      </w:r>
      <w:r w:rsidRPr="00BB5A28">
        <w:rPr>
          <w:sz w:val="24"/>
          <w:szCs w:val="24"/>
        </w:rPr>
        <w:t>z § 1</w:t>
      </w:r>
      <w:r w:rsidR="001D4248">
        <w:rPr>
          <w:sz w:val="24"/>
          <w:szCs w:val="24"/>
        </w:rPr>
        <w:t>6</w:t>
      </w:r>
      <w:r w:rsidRPr="00A67355">
        <w:rPr>
          <w:sz w:val="24"/>
          <w:szCs w:val="24"/>
        </w:rPr>
        <w:t xml:space="preserve"> umowy stanowiącym załącznik nr 4 do </w:t>
      </w:r>
      <w:proofErr w:type="spellStart"/>
      <w:r w:rsidRPr="00A67355">
        <w:rPr>
          <w:sz w:val="24"/>
          <w:szCs w:val="24"/>
        </w:rPr>
        <w:t>siwz</w:t>
      </w:r>
      <w:proofErr w:type="spellEnd"/>
      <w:r w:rsidRPr="00A67355">
        <w:rPr>
          <w:sz w:val="24"/>
          <w:szCs w:val="24"/>
        </w:rPr>
        <w:t>:</w:t>
      </w:r>
    </w:p>
    <w:p w14:paraId="451D9C40" w14:textId="77777777" w:rsidR="0015068F" w:rsidRPr="00B2246F" w:rsidRDefault="0015068F" w:rsidP="0015068F">
      <w:pPr>
        <w:pStyle w:val="Tekstpodstawowy"/>
        <w:numPr>
          <w:ilvl w:val="2"/>
          <w:numId w:val="61"/>
        </w:numPr>
        <w:tabs>
          <w:tab w:val="left" w:pos="-1843"/>
          <w:tab w:val="left" w:pos="284"/>
        </w:tabs>
        <w:spacing w:after="0"/>
        <w:ind w:left="284" w:hanging="284"/>
        <w:jc w:val="both"/>
        <w:rPr>
          <w:b/>
          <w:sz w:val="24"/>
        </w:rPr>
      </w:pPr>
      <w:r w:rsidRPr="00B2246F">
        <w:rPr>
          <w:sz w:val="24"/>
        </w:rPr>
        <w:t>Przed podpisaniem umowy, wykonawca którego oferta zostanie uznana za</w:t>
      </w:r>
      <w:r>
        <w:rPr>
          <w:sz w:val="24"/>
        </w:rPr>
        <w:t> </w:t>
      </w:r>
      <w:r w:rsidRPr="00B2246F">
        <w:rPr>
          <w:sz w:val="24"/>
        </w:rPr>
        <w:t xml:space="preserve">najkorzystniejszą, zobowiązany jest </w:t>
      </w:r>
      <w:r>
        <w:rPr>
          <w:sz w:val="24"/>
        </w:rPr>
        <w:t>dopełnić następujących formalności</w:t>
      </w:r>
      <w:r w:rsidRPr="00B2246F">
        <w:rPr>
          <w:sz w:val="24"/>
        </w:rPr>
        <w:t>:</w:t>
      </w:r>
    </w:p>
    <w:p w14:paraId="1C0027F5" w14:textId="77777777" w:rsidR="0015068F" w:rsidRPr="00433B76" w:rsidRDefault="0015068F" w:rsidP="0015068F">
      <w:pPr>
        <w:pStyle w:val="Tekstpodstawowy"/>
        <w:numPr>
          <w:ilvl w:val="0"/>
          <w:numId w:val="23"/>
        </w:numPr>
        <w:tabs>
          <w:tab w:val="clear" w:pos="720"/>
          <w:tab w:val="left" w:pos="-1843"/>
          <w:tab w:val="num" w:pos="567"/>
        </w:tabs>
        <w:spacing w:after="0"/>
        <w:ind w:hanging="436"/>
        <w:jc w:val="both"/>
        <w:rPr>
          <w:sz w:val="24"/>
        </w:rPr>
      </w:pPr>
      <w:r>
        <w:rPr>
          <w:sz w:val="24"/>
        </w:rPr>
        <w:t xml:space="preserve"> Wnieść z</w:t>
      </w:r>
      <w:r w:rsidRPr="00433B76">
        <w:rPr>
          <w:sz w:val="24"/>
        </w:rPr>
        <w:t>abezpieczenie należytego wykonania umowy</w:t>
      </w:r>
      <w:r>
        <w:rPr>
          <w:sz w:val="24"/>
        </w:rPr>
        <w:t xml:space="preserve"> zgodnie z zasadami opisanymi w </w:t>
      </w:r>
      <w:proofErr w:type="spellStart"/>
      <w:r>
        <w:rPr>
          <w:sz w:val="24"/>
        </w:rPr>
        <w:t>siwz</w:t>
      </w:r>
      <w:proofErr w:type="spellEnd"/>
      <w:r>
        <w:rPr>
          <w:sz w:val="24"/>
        </w:rPr>
        <w:t xml:space="preserve"> (wzór stanowi załącznik nr 5 do </w:t>
      </w:r>
      <w:proofErr w:type="spellStart"/>
      <w:r>
        <w:rPr>
          <w:sz w:val="24"/>
        </w:rPr>
        <w:t>siwz</w:t>
      </w:r>
      <w:proofErr w:type="spellEnd"/>
      <w:r>
        <w:rPr>
          <w:sz w:val="24"/>
        </w:rPr>
        <w:t>).</w:t>
      </w:r>
    </w:p>
    <w:p w14:paraId="4D099A46" w14:textId="77777777" w:rsidR="0015068F" w:rsidRDefault="0015068F" w:rsidP="0015068F">
      <w:pPr>
        <w:pStyle w:val="Tekstpodstawowy"/>
        <w:numPr>
          <w:ilvl w:val="0"/>
          <w:numId w:val="23"/>
        </w:numPr>
        <w:tabs>
          <w:tab w:val="left" w:pos="-1843"/>
        </w:tabs>
        <w:spacing w:after="0"/>
        <w:ind w:hanging="436"/>
        <w:jc w:val="both"/>
        <w:rPr>
          <w:b/>
          <w:sz w:val="24"/>
        </w:rPr>
      </w:pPr>
      <w:r>
        <w:rPr>
          <w:sz w:val="24"/>
        </w:rPr>
        <w:t>W</w:t>
      </w:r>
      <w:r w:rsidRPr="00433B76">
        <w:rPr>
          <w:sz w:val="24"/>
        </w:rPr>
        <w:t xml:space="preserve"> przypadku złożenia oferty wspólnej dostarczyć umowę r</w:t>
      </w:r>
      <w:r>
        <w:rPr>
          <w:sz w:val="24"/>
        </w:rPr>
        <w:t>egulującą współpracę wykonawców.</w:t>
      </w:r>
    </w:p>
    <w:p w14:paraId="04705915" w14:textId="77777777" w:rsidR="0033479D" w:rsidRDefault="0015068F" w:rsidP="00617D4C">
      <w:pPr>
        <w:pStyle w:val="Tekstpodstawowy"/>
        <w:numPr>
          <w:ilvl w:val="0"/>
          <w:numId w:val="23"/>
        </w:numPr>
        <w:tabs>
          <w:tab w:val="left" w:pos="-1843"/>
        </w:tabs>
        <w:spacing w:after="0"/>
        <w:ind w:left="360" w:hanging="76"/>
        <w:jc w:val="both"/>
        <w:rPr>
          <w:b/>
          <w:sz w:val="24"/>
        </w:rPr>
      </w:pPr>
      <w:r w:rsidRPr="0033479D">
        <w:rPr>
          <w:sz w:val="24"/>
        </w:rPr>
        <w:t>Dostarczyć Zamawiającemu, w wyznaczonym terminie, wykaz podwykonawców, którzy będą uczestniczyć w realizacji przedmiotu zamówienia (jeżeli dotyczy).</w:t>
      </w:r>
    </w:p>
    <w:p w14:paraId="65163273" w14:textId="77777777" w:rsidR="001E2D84" w:rsidRPr="0033479D" w:rsidRDefault="00617D4C" w:rsidP="00617D4C">
      <w:pPr>
        <w:pStyle w:val="Tekstpodstawowy"/>
        <w:tabs>
          <w:tab w:val="left" w:pos="-1843"/>
        </w:tabs>
        <w:spacing w:after="0"/>
        <w:jc w:val="both"/>
        <w:rPr>
          <w:b/>
          <w:sz w:val="24"/>
        </w:rPr>
      </w:pPr>
      <w:r>
        <w:rPr>
          <w:b/>
          <w:sz w:val="24"/>
        </w:rPr>
        <w:t>3.</w:t>
      </w:r>
      <w:r>
        <w:rPr>
          <w:b/>
          <w:sz w:val="24"/>
        </w:rPr>
        <w:tab/>
      </w:r>
      <w:r w:rsidR="001E2D84" w:rsidRPr="0033479D">
        <w:rPr>
          <w:b/>
          <w:sz w:val="24"/>
        </w:rPr>
        <w:t>Zabezpieczenie należytego wykonania umowy.</w:t>
      </w:r>
    </w:p>
    <w:p w14:paraId="1F9A4BFB" w14:textId="0C3BD1E8" w:rsidR="00625A06" w:rsidRDefault="00625A06" w:rsidP="003303E0">
      <w:pPr>
        <w:pStyle w:val="pkt"/>
        <w:numPr>
          <w:ilvl w:val="0"/>
          <w:numId w:val="24"/>
        </w:numPr>
        <w:tabs>
          <w:tab w:val="clear" w:pos="360"/>
          <w:tab w:val="num" w:pos="567"/>
          <w:tab w:val="left" w:pos="6840"/>
        </w:tabs>
        <w:spacing w:before="0" w:after="0"/>
        <w:ind w:left="567" w:hanging="283"/>
        <w:rPr>
          <w:i/>
        </w:rPr>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w:t>
      </w:r>
      <w:r w:rsidR="001E64C1">
        <w:rPr>
          <w:b/>
        </w:rPr>
        <w:t>5</w:t>
      </w:r>
      <w:r w:rsidRPr="002F122A">
        <w:rPr>
          <w:b/>
        </w:rPr>
        <w:t xml:space="preserve"> % </w:t>
      </w:r>
      <w:r w:rsidRPr="002F122A">
        <w:rPr>
          <w:b/>
          <w:i/>
        </w:rPr>
        <w:t>ceny całkowitej</w:t>
      </w:r>
      <w:r>
        <w:rPr>
          <w:i/>
        </w:rPr>
        <w:t xml:space="preserve"> podanej w ofercie / maksymalnej wartości nominalnej zobowiązania zamawiającego wynikającego z umowy</w:t>
      </w:r>
      <w:r>
        <w:t>. (zgodnie z załączonym wzorem - zał. nr 5).</w:t>
      </w:r>
    </w:p>
    <w:p w14:paraId="7D61ACBA" w14:textId="77777777" w:rsidR="00625A06" w:rsidRDefault="00625A06" w:rsidP="003303E0">
      <w:pPr>
        <w:pStyle w:val="pkt"/>
        <w:numPr>
          <w:ilvl w:val="0"/>
          <w:numId w:val="24"/>
        </w:numPr>
        <w:tabs>
          <w:tab w:val="clear" w:pos="360"/>
          <w:tab w:val="num" w:pos="567"/>
        </w:tabs>
        <w:spacing w:before="0" w:after="0"/>
        <w:ind w:left="567" w:hanging="283"/>
      </w:pPr>
      <w:r>
        <w:t>zabezpieczenie należytego wykonania umowy będzie służyło pokryciu roszczeń z tytułu niewykonania lub nienależytego wykonania umowy.</w:t>
      </w:r>
    </w:p>
    <w:p w14:paraId="272C65E4" w14:textId="77777777" w:rsidR="00625A06" w:rsidRDefault="00625A06" w:rsidP="003303E0">
      <w:pPr>
        <w:pStyle w:val="pkt"/>
        <w:numPr>
          <w:ilvl w:val="0"/>
          <w:numId w:val="24"/>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6D4D9B4A" w14:textId="77777777" w:rsidR="00625A06" w:rsidRPr="002A368D" w:rsidRDefault="00625A06" w:rsidP="002A368D">
      <w:pPr>
        <w:pStyle w:val="pkt"/>
        <w:numPr>
          <w:ilvl w:val="0"/>
          <w:numId w:val="24"/>
        </w:numPr>
        <w:rPr>
          <w:b/>
          <w:u w:val="single"/>
        </w:rPr>
      </w:pPr>
      <w:r>
        <w:lastRenderedPageBreak/>
        <w:t>zabezpieczenie wniesione w pieniądzu wpłacane będzie przelewem na oprocentowany rachunek bankowy Zamawiającego tj.:</w:t>
      </w:r>
      <w:r w:rsidR="002A368D">
        <w:t xml:space="preserve"> POWSZECHNA KASA OSZCZĘDNOŚCI BANK POLSKI S.A.</w:t>
      </w:r>
      <w:r w:rsidR="008838F8">
        <w:t xml:space="preserve"> </w:t>
      </w:r>
      <w:r w:rsidR="002A368D">
        <w:t>Od</w:t>
      </w:r>
      <w:r w:rsidR="008838F8">
        <w:t>d</w:t>
      </w:r>
      <w:r w:rsidR="002A368D">
        <w:t xml:space="preserve">ział I w Świnoujściu  </w:t>
      </w:r>
      <w:r w:rsidR="002A368D" w:rsidRPr="002A368D">
        <w:rPr>
          <w:b/>
          <w:u w:val="single"/>
        </w:rPr>
        <w:t>Nr konta: 52 1020 4870 0000 5502 0060 3944.</w:t>
      </w:r>
    </w:p>
    <w:p w14:paraId="554B6051" w14:textId="77777777"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14:paraId="47BAD5C6" w14:textId="77777777"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5A7D84E" w14:textId="77777777" w:rsidR="00625A06" w:rsidRDefault="00625A06" w:rsidP="003303E0">
      <w:pPr>
        <w:numPr>
          <w:ilvl w:val="0"/>
          <w:numId w:val="24"/>
        </w:numPr>
        <w:tabs>
          <w:tab w:val="clear" w:pos="360"/>
          <w:tab w:val="num" w:pos="567"/>
        </w:tabs>
        <w:ind w:left="567" w:hanging="283"/>
        <w:jc w:val="both"/>
        <w:rPr>
          <w:sz w:val="24"/>
        </w:rPr>
      </w:pPr>
      <w:r>
        <w:rPr>
          <w:sz w:val="24"/>
        </w:rPr>
        <w:t>zabezpieczenie może być wniesione w jednej lub kilku formach.</w:t>
      </w:r>
    </w:p>
    <w:p w14:paraId="73221E32" w14:textId="77777777" w:rsidR="00625A06" w:rsidRDefault="00625A06" w:rsidP="003303E0">
      <w:pPr>
        <w:numPr>
          <w:ilvl w:val="0"/>
          <w:numId w:val="24"/>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14:paraId="7EED59A6" w14:textId="77777777" w:rsidR="00625A06" w:rsidRDefault="00625A06" w:rsidP="003303E0">
      <w:pPr>
        <w:numPr>
          <w:ilvl w:val="0"/>
          <w:numId w:val="26"/>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14:paraId="72952E50" w14:textId="77777777" w:rsidR="00625A06" w:rsidRDefault="00625A06" w:rsidP="003303E0">
      <w:pPr>
        <w:numPr>
          <w:ilvl w:val="0"/>
          <w:numId w:val="26"/>
        </w:numPr>
        <w:ind w:left="851" w:hanging="284"/>
        <w:jc w:val="both"/>
        <w:rPr>
          <w:sz w:val="24"/>
        </w:rPr>
      </w:pPr>
      <w:r>
        <w:rPr>
          <w:sz w:val="24"/>
        </w:rPr>
        <w:t>termin obowiązywania gwarancji/poręczenia.</w:t>
      </w:r>
    </w:p>
    <w:p w14:paraId="601E9A63" w14:textId="77777777" w:rsidR="00625A06" w:rsidRDefault="00625A06" w:rsidP="003303E0">
      <w:pPr>
        <w:numPr>
          <w:ilvl w:val="0"/>
          <w:numId w:val="24"/>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115B464" w14:textId="77777777" w:rsidR="00625A06" w:rsidRDefault="00625A06" w:rsidP="003303E0">
      <w:pPr>
        <w:pStyle w:val="pkt"/>
        <w:numPr>
          <w:ilvl w:val="0"/>
          <w:numId w:val="24"/>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14:paraId="08B60D70" w14:textId="77777777" w:rsidR="00625A06" w:rsidRPr="007936EA" w:rsidRDefault="00625A06" w:rsidP="003303E0">
      <w:pPr>
        <w:pStyle w:val="pkt"/>
        <w:numPr>
          <w:ilvl w:val="0"/>
          <w:numId w:val="24"/>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B2E4280" w14:textId="77777777" w:rsidR="00625A06" w:rsidRPr="007936EA"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48BA06E9" w14:textId="77777777" w:rsidR="00625A06"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14:paraId="7C4AD982" w14:textId="77777777" w:rsidR="00625A06" w:rsidRPr="00F2176C" w:rsidRDefault="00625A06" w:rsidP="00813C48">
      <w:pPr>
        <w:pStyle w:val="Tekstpodstawowy"/>
        <w:tabs>
          <w:tab w:val="left" w:pos="-1843"/>
        </w:tabs>
        <w:spacing w:after="0"/>
        <w:ind w:left="284" w:hanging="284"/>
        <w:jc w:val="both"/>
        <w:rPr>
          <w:b/>
          <w:sz w:val="24"/>
          <w:szCs w:val="24"/>
        </w:rPr>
      </w:pPr>
    </w:p>
    <w:p w14:paraId="5E875BAB" w14:textId="77777777" w:rsidR="00EC09C3" w:rsidRDefault="00EC09C3" w:rsidP="00EC09C3">
      <w:pPr>
        <w:pStyle w:val="pkt"/>
        <w:spacing w:before="0" w:after="0"/>
        <w:ind w:left="0" w:firstLine="0"/>
        <w:rPr>
          <w:b/>
        </w:rPr>
      </w:pPr>
    </w:p>
    <w:p w14:paraId="09D48A50" w14:textId="77777777"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14:paraId="39CAD4B6" w14:textId="77777777" w:rsidR="00FF6A33" w:rsidRPr="005B5AC2" w:rsidRDefault="00FF6A33" w:rsidP="00FF6A33">
      <w:pPr>
        <w:ind w:left="426"/>
        <w:jc w:val="both"/>
        <w:rPr>
          <w:b/>
          <w:sz w:val="24"/>
        </w:rPr>
      </w:pPr>
    </w:p>
    <w:p w14:paraId="354F260E" w14:textId="77777777" w:rsidR="00FF6A33" w:rsidRPr="00264283" w:rsidRDefault="00FF6A33" w:rsidP="003303E0">
      <w:pPr>
        <w:pStyle w:val="Tekstpodstawowywcity"/>
        <w:numPr>
          <w:ilvl w:val="0"/>
          <w:numId w:val="25"/>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14:paraId="3873BC0E" w14:textId="77777777" w:rsidR="00FF6A33" w:rsidRPr="008914EA"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14:paraId="4B023E2D"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14:paraId="30181D10"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14:paraId="281FCB0D"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14:paraId="66BD7C33" w14:textId="77777777"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14:paraId="0E529F80" w14:textId="77777777"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14:paraId="12BDA55A" w14:textId="77777777" w:rsidR="00FF6A33" w:rsidRPr="008914EA" w:rsidRDefault="00FF6A33" w:rsidP="003303E0">
      <w:pPr>
        <w:pStyle w:val="ZLITUSTzmustliter"/>
        <w:numPr>
          <w:ilvl w:val="0"/>
          <w:numId w:val="25"/>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7D3BD9" w14:textId="77777777" w:rsidR="00FF6A33" w:rsidRPr="008914EA" w:rsidRDefault="00FF6A33" w:rsidP="003303E0">
      <w:pPr>
        <w:numPr>
          <w:ilvl w:val="0"/>
          <w:numId w:val="25"/>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6DB89E" w14:textId="77777777" w:rsidR="00FF6A33" w:rsidRPr="00246A7B"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14:paraId="1F505580" w14:textId="77777777" w:rsidR="00FF6A33" w:rsidRDefault="00FF6A33" w:rsidP="00FF6A33">
      <w:pPr>
        <w:tabs>
          <w:tab w:val="num" w:pos="360"/>
        </w:tabs>
        <w:ind w:hanging="357"/>
        <w:jc w:val="both"/>
        <w:rPr>
          <w:sz w:val="24"/>
        </w:rPr>
      </w:pPr>
    </w:p>
    <w:p w14:paraId="67ECC9A4" w14:textId="77777777"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14:paraId="39EE7ECA" w14:textId="38FB217A" w:rsidR="00E45CEB" w:rsidRPr="00E45CEB" w:rsidRDefault="00E45CEB" w:rsidP="00A324AD">
      <w:pPr>
        <w:pStyle w:val="Tekstpodstawowywcity"/>
        <w:numPr>
          <w:ilvl w:val="1"/>
          <w:numId w:val="23"/>
        </w:numPr>
        <w:jc w:val="both"/>
        <w:rPr>
          <w:b/>
          <w:sz w:val="24"/>
          <w:szCs w:val="24"/>
        </w:rPr>
      </w:pPr>
      <w:r w:rsidRPr="00E45CEB">
        <w:rPr>
          <w:b/>
          <w:sz w:val="24"/>
          <w:szCs w:val="24"/>
        </w:rPr>
        <w:t>OPIS PRZEDMIOTU ZAMÓWIENIA</w:t>
      </w:r>
    </w:p>
    <w:p w14:paraId="0D82D557" w14:textId="5F0C0612" w:rsidR="00E45CEB" w:rsidRPr="00E45CEB" w:rsidRDefault="00E45CEB" w:rsidP="00E45CEB">
      <w:pPr>
        <w:pStyle w:val="Tekstpodstawowywcity"/>
        <w:ind w:left="284"/>
        <w:jc w:val="both"/>
        <w:rPr>
          <w:sz w:val="24"/>
          <w:szCs w:val="24"/>
        </w:rPr>
      </w:pPr>
      <w:r w:rsidRPr="00E45CEB">
        <w:rPr>
          <w:sz w:val="24"/>
          <w:szCs w:val="24"/>
        </w:rPr>
        <w:t xml:space="preserve">   Przedmiotem zamówienia jest wykonanie robót budowlanych dotyczących budowy  budynku administracji publicznej – Urzędu Miejskiego z biblioteką, siedzibą MTBS i Ośrodkiem Pomocy Społecznej na podstawie załączonych przedmiarów, dokumentacji technicznej oraz SIWZ. Nowoprojektowany budynek  o kubaturze brutto 22 400 m3 zlok</w:t>
      </w:r>
      <w:r w:rsidR="001471D7">
        <w:rPr>
          <w:sz w:val="24"/>
          <w:szCs w:val="24"/>
        </w:rPr>
        <w:t>alizowano na działce o nr 568/18</w:t>
      </w:r>
      <w:r w:rsidRPr="00E45CEB">
        <w:rPr>
          <w:sz w:val="24"/>
          <w:szCs w:val="24"/>
        </w:rPr>
        <w:t xml:space="preserve"> obręb 0019 położonej w Międzyzdrojach. </w:t>
      </w:r>
    </w:p>
    <w:p w14:paraId="3A5C0852" w14:textId="3A9AAB9A" w:rsidR="00BA767D" w:rsidRPr="00BA767D" w:rsidRDefault="00E45CEB" w:rsidP="00A324AD">
      <w:pPr>
        <w:pStyle w:val="Tekstpodstawowywcity"/>
        <w:ind w:left="284"/>
        <w:jc w:val="both"/>
        <w:rPr>
          <w:b/>
          <w:sz w:val="24"/>
          <w:szCs w:val="24"/>
        </w:rPr>
      </w:pPr>
      <w:r w:rsidRPr="00E45CEB">
        <w:rPr>
          <w:sz w:val="24"/>
          <w:szCs w:val="24"/>
        </w:rPr>
        <w:t xml:space="preserve">   Zadanie polega na wykonani</w:t>
      </w:r>
      <w:r w:rsidR="008F492C">
        <w:rPr>
          <w:sz w:val="24"/>
          <w:szCs w:val="24"/>
        </w:rPr>
        <w:t>u obiektu w tzw. „stanie pod klucz</w:t>
      </w:r>
      <w:r w:rsidRPr="00E45CEB">
        <w:rPr>
          <w:sz w:val="24"/>
          <w:szCs w:val="24"/>
        </w:rPr>
        <w:t>”,</w:t>
      </w:r>
      <w:r w:rsidR="008F492C">
        <w:rPr>
          <w:sz w:val="24"/>
          <w:szCs w:val="24"/>
        </w:rPr>
        <w:t xml:space="preserve"> przy czym </w:t>
      </w:r>
      <w:r w:rsidR="00A324AD">
        <w:rPr>
          <w:sz w:val="24"/>
          <w:szCs w:val="24"/>
        </w:rPr>
        <w:t>pomieszczenia</w:t>
      </w:r>
      <w:r w:rsidR="008F492C">
        <w:rPr>
          <w:sz w:val="24"/>
          <w:szCs w:val="24"/>
        </w:rPr>
        <w:t xml:space="preserve"> </w:t>
      </w:r>
      <w:r w:rsidR="00A324AD">
        <w:rPr>
          <w:sz w:val="24"/>
          <w:szCs w:val="24"/>
        </w:rPr>
        <w:t xml:space="preserve"> opisane w pkt. 1.3 </w:t>
      </w:r>
      <w:r w:rsidR="008F492C">
        <w:rPr>
          <w:sz w:val="24"/>
          <w:szCs w:val="24"/>
        </w:rPr>
        <w:t xml:space="preserve"> wykonane maja być w „stanie deweloperskim”</w:t>
      </w:r>
      <w:r w:rsidR="00A324AD">
        <w:rPr>
          <w:sz w:val="24"/>
          <w:szCs w:val="24"/>
        </w:rPr>
        <w:t xml:space="preserve">. </w:t>
      </w:r>
      <w:r w:rsidRPr="00E45CEB">
        <w:rPr>
          <w:sz w:val="24"/>
          <w:szCs w:val="24"/>
        </w:rPr>
        <w:t xml:space="preserve"> </w:t>
      </w:r>
    </w:p>
    <w:p w14:paraId="77B7FC7D" w14:textId="22945A53" w:rsidR="00BA767D" w:rsidRPr="00BA767D" w:rsidRDefault="00BA767D" w:rsidP="00BA767D">
      <w:pPr>
        <w:pStyle w:val="Tekstpodstawowywcity"/>
        <w:ind w:left="284"/>
        <w:jc w:val="both"/>
        <w:rPr>
          <w:sz w:val="24"/>
          <w:szCs w:val="24"/>
        </w:rPr>
      </w:pPr>
      <w:r w:rsidRPr="00BA767D">
        <w:rPr>
          <w:sz w:val="24"/>
          <w:szCs w:val="24"/>
        </w:rPr>
        <w:t xml:space="preserve">    </w:t>
      </w:r>
      <w:r w:rsidR="00A324AD">
        <w:rPr>
          <w:sz w:val="24"/>
          <w:szCs w:val="24"/>
        </w:rPr>
        <w:t xml:space="preserve">Prace mają być wykonana </w:t>
      </w:r>
      <w:r w:rsidRPr="00BA767D">
        <w:rPr>
          <w:sz w:val="24"/>
          <w:szCs w:val="24"/>
        </w:rPr>
        <w:t>na podstawie załączonej dokumentacji technicznej, SIWZ i pomocniczego przedmiaru w celu sporządzenia przez Wykonawcę szczegółowego harmonogramu finansowo-rzeczowego.</w:t>
      </w:r>
    </w:p>
    <w:p w14:paraId="685E4B48" w14:textId="77777777" w:rsidR="00BA767D" w:rsidRPr="00BA767D" w:rsidRDefault="00BA767D" w:rsidP="00BA767D">
      <w:pPr>
        <w:pStyle w:val="Tekstpodstawowywcity"/>
        <w:ind w:left="284"/>
        <w:jc w:val="both"/>
        <w:rPr>
          <w:sz w:val="24"/>
          <w:szCs w:val="24"/>
        </w:rPr>
      </w:pPr>
      <w:r w:rsidRPr="00BA767D">
        <w:rPr>
          <w:sz w:val="24"/>
          <w:szCs w:val="24"/>
        </w:rPr>
        <w:t>1.1</w:t>
      </w:r>
      <w:r w:rsidRPr="00BA767D">
        <w:rPr>
          <w:sz w:val="24"/>
          <w:szCs w:val="24"/>
        </w:rPr>
        <w:tab/>
        <w:t>Opis Stanu istniejącego</w:t>
      </w:r>
    </w:p>
    <w:p w14:paraId="047AFD60" w14:textId="77777777" w:rsidR="00BA767D" w:rsidRPr="00BA767D" w:rsidRDefault="00BA767D" w:rsidP="00BA767D">
      <w:pPr>
        <w:pStyle w:val="Tekstpodstawowywcity"/>
        <w:ind w:left="284"/>
        <w:jc w:val="both"/>
        <w:rPr>
          <w:sz w:val="24"/>
          <w:szCs w:val="24"/>
        </w:rPr>
      </w:pPr>
    </w:p>
    <w:p w14:paraId="7D56F4C8" w14:textId="77777777" w:rsidR="00BA767D" w:rsidRPr="00BA767D" w:rsidRDefault="00BA767D" w:rsidP="00BA767D">
      <w:pPr>
        <w:pStyle w:val="Tekstpodstawowywcity"/>
        <w:ind w:left="284"/>
        <w:jc w:val="both"/>
        <w:rPr>
          <w:sz w:val="24"/>
          <w:szCs w:val="24"/>
        </w:rPr>
      </w:pPr>
      <w:r w:rsidRPr="00BA767D">
        <w:rPr>
          <w:sz w:val="24"/>
          <w:szCs w:val="24"/>
        </w:rPr>
        <w:t>W pierwszym oraz drugim etapie inwestycji wykonano następujące elementy obiektu:</w:t>
      </w:r>
    </w:p>
    <w:p w14:paraId="0BF9A39B" w14:textId="77777777" w:rsidR="00BA767D" w:rsidRPr="00BA767D" w:rsidRDefault="00BA767D" w:rsidP="00BA767D">
      <w:pPr>
        <w:pStyle w:val="Tekstpodstawowywcity"/>
        <w:ind w:left="284"/>
        <w:jc w:val="both"/>
        <w:rPr>
          <w:sz w:val="24"/>
          <w:szCs w:val="24"/>
        </w:rPr>
      </w:pPr>
    </w:p>
    <w:p w14:paraId="03062A09" w14:textId="77777777" w:rsidR="00BA767D" w:rsidRPr="00BA767D" w:rsidRDefault="00BA767D" w:rsidP="00BA767D">
      <w:pPr>
        <w:pStyle w:val="Tekstpodstawowywcity"/>
        <w:ind w:left="284"/>
        <w:jc w:val="both"/>
        <w:rPr>
          <w:sz w:val="24"/>
          <w:szCs w:val="24"/>
        </w:rPr>
      </w:pPr>
      <w:r w:rsidRPr="00BA767D">
        <w:rPr>
          <w:sz w:val="24"/>
          <w:szCs w:val="24"/>
        </w:rPr>
        <w:t>a)</w:t>
      </w:r>
      <w:r w:rsidRPr="00BA767D">
        <w:rPr>
          <w:sz w:val="24"/>
          <w:szCs w:val="24"/>
        </w:rPr>
        <w:tab/>
        <w:t>fundamenty pośrednie,</w:t>
      </w:r>
    </w:p>
    <w:p w14:paraId="1E873BA4" w14:textId="77777777" w:rsidR="00BA767D" w:rsidRPr="00BA767D" w:rsidRDefault="00BA767D" w:rsidP="00BA767D">
      <w:pPr>
        <w:pStyle w:val="Tekstpodstawowywcity"/>
        <w:ind w:left="284"/>
        <w:jc w:val="both"/>
        <w:rPr>
          <w:sz w:val="24"/>
          <w:szCs w:val="24"/>
        </w:rPr>
      </w:pPr>
      <w:r w:rsidRPr="00BA767D">
        <w:rPr>
          <w:sz w:val="24"/>
          <w:szCs w:val="24"/>
        </w:rPr>
        <w:t>b)</w:t>
      </w:r>
      <w:r w:rsidRPr="00BA767D">
        <w:rPr>
          <w:sz w:val="24"/>
          <w:szCs w:val="24"/>
        </w:rPr>
        <w:tab/>
        <w:t>płyta żelbetowa,</w:t>
      </w:r>
    </w:p>
    <w:p w14:paraId="4507C80A" w14:textId="77777777" w:rsidR="00BA767D" w:rsidRPr="00BA767D" w:rsidRDefault="00BA767D" w:rsidP="00BA767D">
      <w:pPr>
        <w:pStyle w:val="Tekstpodstawowywcity"/>
        <w:ind w:left="284"/>
        <w:jc w:val="both"/>
        <w:rPr>
          <w:sz w:val="24"/>
          <w:szCs w:val="24"/>
        </w:rPr>
      </w:pPr>
      <w:r w:rsidRPr="00BA767D">
        <w:rPr>
          <w:sz w:val="24"/>
          <w:szCs w:val="24"/>
        </w:rPr>
        <w:t>c)</w:t>
      </w:r>
      <w:r w:rsidRPr="00BA767D">
        <w:rPr>
          <w:sz w:val="24"/>
          <w:szCs w:val="24"/>
        </w:rPr>
        <w:tab/>
        <w:t>izolacja fundamentu,</w:t>
      </w:r>
    </w:p>
    <w:p w14:paraId="569200B9" w14:textId="77777777" w:rsidR="00BA767D" w:rsidRPr="00BA767D" w:rsidRDefault="00BA767D" w:rsidP="00BA767D">
      <w:pPr>
        <w:pStyle w:val="Tekstpodstawowywcity"/>
        <w:ind w:left="284"/>
        <w:jc w:val="both"/>
        <w:rPr>
          <w:sz w:val="24"/>
          <w:szCs w:val="24"/>
        </w:rPr>
      </w:pPr>
      <w:r w:rsidRPr="00BA767D">
        <w:rPr>
          <w:sz w:val="24"/>
          <w:szCs w:val="24"/>
        </w:rPr>
        <w:t>d)</w:t>
      </w:r>
      <w:r w:rsidRPr="00BA767D">
        <w:rPr>
          <w:sz w:val="24"/>
          <w:szCs w:val="24"/>
        </w:rPr>
        <w:tab/>
        <w:t>zasypanie płyty fundamentowej,</w:t>
      </w:r>
    </w:p>
    <w:p w14:paraId="3A3291EC" w14:textId="77777777" w:rsidR="00BA767D" w:rsidRPr="00BA767D" w:rsidRDefault="00BA767D" w:rsidP="00BA767D">
      <w:pPr>
        <w:pStyle w:val="Tekstpodstawowywcity"/>
        <w:ind w:left="284"/>
        <w:jc w:val="both"/>
        <w:rPr>
          <w:sz w:val="24"/>
          <w:szCs w:val="24"/>
        </w:rPr>
      </w:pPr>
      <w:r w:rsidRPr="00BA767D">
        <w:rPr>
          <w:sz w:val="24"/>
          <w:szCs w:val="24"/>
        </w:rPr>
        <w:t>e)</w:t>
      </w:r>
      <w:r w:rsidRPr="00BA767D">
        <w:rPr>
          <w:sz w:val="24"/>
          <w:szCs w:val="24"/>
        </w:rPr>
        <w:tab/>
        <w:t>ściany nośne, działowe z bloczków wapienno-piaskowych,</w:t>
      </w:r>
    </w:p>
    <w:p w14:paraId="4114E6F9" w14:textId="77777777" w:rsidR="00BA767D" w:rsidRPr="00BA767D" w:rsidRDefault="00BA767D" w:rsidP="00BA767D">
      <w:pPr>
        <w:pStyle w:val="Tekstpodstawowywcity"/>
        <w:ind w:left="284"/>
        <w:jc w:val="both"/>
        <w:rPr>
          <w:sz w:val="24"/>
          <w:szCs w:val="24"/>
        </w:rPr>
      </w:pPr>
      <w:r w:rsidRPr="00BA767D">
        <w:rPr>
          <w:sz w:val="24"/>
          <w:szCs w:val="24"/>
        </w:rPr>
        <w:t>f)</w:t>
      </w:r>
      <w:r w:rsidRPr="00BA767D">
        <w:rPr>
          <w:sz w:val="24"/>
          <w:szCs w:val="24"/>
        </w:rPr>
        <w:tab/>
        <w:t>nadproża belki, podciągi, wieńce oraz słupy żelbetowe,</w:t>
      </w:r>
    </w:p>
    <w:p w14:paraId="59EDA8EF" w14:textId="77777777" w:rsidR="00BA767D" w:rsidRPr="00BA767D" w:rsidRDefault="00BA767D" w:rsidP="00BA767D">
      <w:pPr>
        <w:pStyle w:val="Tekstpodstawowywcity"/>
        <w:ind w:left="284"/>
        <w:jc w:val="both"/>
        <w:rPr>
          <w:sz w:val="24"/>
          <w:szCs w:val="24"/>
        </w:rPr>
      </w:pPr>
      <w:r w:rsidRPr="00BA767D">
        <w:rPr>
          <w:sz w:val="24"/>
          <w:szCs w:val="24"/>
        </w:rPr>
        <w:t>g)</w:t>
      </w:r>
      <w:r w:rsidRPr="00BA767D">
        <w:rPr>
          <w:sz w:val="24"/>
          <w:szCs w:val="24"/>
        </w:rPr>
        <w:tab/>
        <w:t>stropy żelbetowe wylewane na mokro,</w:t>
      </w:r>
    </w:p>
    <w:p w14:paraId="0D76C7CC" w14:textId="77777777" w:rsidR="00BA767D" w:rsidRPr="00BA767D" w:rsidRDefault="00BA767D" w:rsidP="00BA767D">
      <w:pPr>
        <w:pStyle w:val="Tekstpodstawowywcity"/>
        <w:ind w:left="284"/>
        <w:jc w:val="both"/>
        <w:rPr>
          <w:sz w:val="24"/>
          <w:szCs w:val="24"/>
        </w:rPr>
      </w:pPr>
      <w:r w:rsidRPr="00BA767D">
        <w:rPr>
          <w:sz w:val="24"/>
          <w:szCs w:val="24"/>
        </w:rPr>
        <w:t>h)</w:t>
      </w:r>
      <w:r w:rsidRPr="00BA767D">
        <w:rPr>
          <w:sz w:val="24"/>
          <w:szCs w:val="24"/>
        </w:rPr>
        <w:tab/>
        <w:t>szyby windowe wraz z i izolacją podszybia matami bentonitowymi,</w:t>
      </w:r>
    </w:p>
    <w:p w14:paraId="20DB90F6" w14:textId="77777777" w:rsidR="00BA767D" w:rsidRPr="00BA767D" w:rsidRDefault="00BA767D" w:rsidP="00BA767D">
      <w:pPr>
        <w:pStyle w:val="Tekstpodstawowywcity"/>
        <w:ind w:left="284"/>
        <w:jc w:val="both"/>
        <w:rPr>
          <w:sz w:val="24"/>
          <w:szCs w:val="24"/>
        </w:rPr>
      </w:pPr>
      <w:r w:rsidRPr="00BA767D">
        <w:rPr>
          <w:sz w:val="24"/>
          <w:szCs w:val="24"/>
        </w:rPr>
        <w:t>i)</w:t>
      </w:r>
      <w:r w:rsidRPr="00BA767D">
        <w:rPr>
          <w:sz w:val="24"/>
          <w:szCs w:val="24"/>
        </w:rPr>
        <w:tab/>
        <w:t>stolarka drzwiowa zewnętrzna z wyłączeniem pozycji: Dz1 (do wykonania w etapie III),</w:t>
      </w:r>
    </w:p>
    <w:p w14:paraId="2254FB85" w14:textId="77777777" w:rsidR="00BA767D" w:rsidRPr="00BA767D" w:rsidRDefault="00BA767D" w:rsidP="00BA767D">
      <w:pPr>
        <w:pStyle w:val="Tekstpodstawowywcity"/>
        <w:ind w:left="284"/>
        <w:jc w:val="both"/>
        <w:rPr>
          <w:sz w:val="24"/>
          <w:szCs w:val="24"/>
        </w:rPr>
      </w:pPr>
      <w:r w:rsidRPr="00BA767D">
        <w:rPr>
          <w:sz w:val="24"/>
          <w:szCs w:val="24"/>
        </w:rPr>
        <w:t>j)</w:t>
      </w:r>
      <w:r w:rsidRPr="00BA767D">
        <w:rPr>
          <w:sz w:val="24"/>
          <w:szCs w:val="24"/>
        </w:rPr>
        <w:tab/>
        <w:t>stolarka okienna z wyłączeniem  pozycji: O6.1, O6.2, O10.1, O10.2, (do wykonania w etapie III),</w:t>
      </w:r>
    </w:p>
    <w:p w14:paraId="3141E21A" w14:textId="77777777" w:rsidR="00BA767D" w:rsidRPr="00BA767D" w:rsidRDefault="00BA767D" w:rsidP="00BA767D">
      <w:pPr>
        <w:pStyle w:val="Tekstpodstawowywcity"/>
        <w:ind w:left="284"/>
        <w:jc w:val="both"/>
        <w:rPr>
          <w:sz w:val="24"/>
          <w:szCs w:val="24"/>
        </w:rPr>
      </w:pPr>
      <w:r w:rsidRPr="00BA767D">
        <w:rPr>
          <w:sz w:val="24"/>
          <w:szCs w:val="24"/>
        </w:rPr>
        <w:t>k)</w:t>
      </w:r>
      <w:r w:rsidRPr="00BA767D">
        <w:rPr>
          <w:sz w:val="24"/>
          <w:szCs w:val="24"/>
        </w:rPr>
        <w:tab/>
        <w:t>biegi schodowe i spoczniki,</w:t>
      </w:r>
    </w:p>
    <w:p w14:paraId="478BCF8B" w14:textId="77777777" w:rsidR="00BA767D" w:rsidRPr="00BA767D" w:rsidRDefault="00BA767D" w:rsidP="00BA767D">
      <w:pPr>
        <w:pStyle w:val="Tekstpodstawowywcity"/>
        <w:ind w:left="284"/>
        <w:jc w:val="both"/>
        <w:rPr>
          <w:sz w:val="24"/>
          <w:szCs w:val="24"/>
        </w:rPr>
      </w:pPr>
      <w:r w:rsidRPr="00BA767D">
        <w:rPr>
          <w:sz w:val="24"/>
          <w:szCs w:val="24"/>
        </w:rPr>
        <w:t>l)</w:t>
      </w:r>
      <w:r w:rsidRPr="00BA767D">
        <w:rPr>
          <w:sz w:val="24"/>
          <w:szCs w:val="24"/>
        </w:rPr>
        <w:tab/>
        <w:t>przejścia (otwory) wentylacyjne przez stropy,</w:t>
      </w:r>
    </w:p>
    <w:p w14:paraId="59A5E801" w14:textId="77777777" w:rsidR="00BA767D" w:rsidRPr="00BA767D" w:rsidRDefault="00BA767D" w:rsidP="00BA767D">
      <w:pPr>
        <w:pStyle w:val="Tekstpodstawowywcity"/>
        <w:ind w:left="284"/>
        <w:jc w:val="both"/>
        <w:rPr>
          <w:sz w:val="24"/>
          <w:szCs w:val="24"/>
        </w:rPr>
      </w:pPr>
      <w:r w:rsidRPr="00BA767D">
        <w:rPr>
          <w:sz w:val="24"/>
          <w:szCs w:val="24"/>
        </w:rPr>
        <w:lastRenderedPageBreak/>
        <w:t>m)</w:t>
      </w:r>
      <w:r w:rsidRPr="00BA767D">
        <w:rPr>
          <w:sz w:val="24"/>
          <w:szCs w:val="24"/>
        </w:rPr>
        <w:tab/>
        <w:t xml:space="preserve">więźba dachowa częściowo na ruszcie stalowym (wraz z niezbędnym wykonaniem termoizolacji tj. docieplenie styropianem wraz z zatopieniem siatki – bez docelowej warstwy elewacji) </w:t>
      </w:r>
    </w:p>
    <w:p w14:paraId="4CC24667" w14:textId="77777777" w:rsidR="00BA767D" w:rsidRPr="00BA767D" w:rsidRDefault="00BA767D" w:rsidP="00BA767D">
      <w:pPr>
        <w:pStyle w:val="Tekstpodstawowywcity"/>
        <w:ind w:left="284"/>
        <w:jc w:val="both"/>
        <w:rPr>
          <w:sz w:val="24"/>
          <w:szCs w:val="24"/>
        </w:rPr>
      </w:pPr>
      <w:r w:rsidRPr="00BA767D">
        <w:rPr>
          <w:sz w:val="24"/>
          <w:szCs w:val="24"/>
        </w:rPr>
        <w:t>n)</w:t>
      </w:r>
      <w:r w:rsidRPr="00BA767D">
        <w:rPr>
          <w:sz w:val="24"/>
          <w:szCs w:val="24"/>
        </w:rPr>
        <w:tab/>
        <w:t xml:space="preserve">pokrycie dachówką oraz w systemie Suprema nad klatkami schodowymi oraz przy wieży, </w:t>
      </w:r>
    </w:p>
    <w:p w14:paraId="5413C7AA" w14:textId="77777777" w:rsidR="00BA767D" w:rsidRPr="00BA767D" w:rsidRDefault="00BA767D" w:rsidP="00BA767D">
      <w:pPr>
        <w:pStyle w:val="Tekstpodstawowywcity"/>
        <w:ind w:left="284"/>
        <w:jc w:val="both"/>
        <w:rPr>
          <w:sz w:val="24"/>
          <w:szCs w:val="24"/>
        </w:rPr>
      </w:pPr>
      <w:r w:rsidRPr="00BA767D">
        <w:rPr>
          <w:sz w:val="24"/>
          <w:szCs w:val="24"/>
        </w:rPr>
        <w:t>o)</w:t>
      </w:r>
      <w:r w:rsidRPr="00BA767D">
        <w:rPr>
          <w:sz w:val="24"/>
          <w:szCs w:val="24"/>
        </w:rPr>
        <w:tab/>
        <w:t>okna połaciowe, kominy</w:t>
      </w:r>
    </w:p>
    <w:p w14:paraId="15DFB454" w14:textId="77777777" w:rsidR="00BA767D" w:rsidRPr="00BA767D" w:rsidRDefault="00BA767D" w:rsidP="00BA767D">
      <w:pPr>
        <w:pStyle w:val="Tekstpodstawowywcity"/>
        <w:ind w:left="284"/>
        <w:jc w:val="both"/>
        <w:rPr>
          <w:sz w:val="24"/>
          <w:szCs w:val="24"/>
        </w:rPr>
      </w:pPr>
      <w:r w:rsidRPr="00BA767D">
        <w:rPr>
          <w:sz w:val="24"/>
          <w:szCs w:val="24"/>
        </w:rPr>
        <w:t>p)</w:t>
      </w:r>
      <w:r w:rsidRPr="00BA767D">
        <w:rPr>
          <w:sz w:val="24"/>
          <w:szCs w:val="24"/>
        </w:rPr>
        <w:tab/>
        <w:t>obróbki blacharskie attyki, rynny, rury spustowe,</w:t>
      </w:r>
    </w:p>
    <w:p w14:paraId="4215BFC0" w14:textId="77777777" w:rsidR="00BA767D" w:rsidRPr="00BA767D" w:rsidRDefault="00BA767D" w:rsidP="00BA767D">
      <w:pPr>
        <w:pStyle w:val="Tekstpodstawowywcity"/>
        <w:ind w:left="284"/>
        <w:jc w:val="both"/>
        <w:rPr>
          <w:sz w:val="24"/>
          <w:szCs w:val="24"/>
        </w:rPr>
      </w:pPr>
      <w:r w:rsidRPr="00BA767D">
        <w:rPr>
          <w:sz w:val="24"/>
          <w:szCs w:val="24"/>
        </w:rPr>
        <w:t>q)</w:t>
      </w:r>
      <w:r w:rsidRPr="00BA767D">
        <w:rPr>
          <w:sz w:val="24"/>
          <w:szCs w:val="24"/>
        </w:rPr>
        <w:tab/>
        <w:t>instalacja odgromowa (tylko w świetle połaci dachu),</w:t>
      </w:r>
    </w:p>
    <w:p w14:paraId="5769FC4B" w14:textId="77777777" w:rsidR="00BA767D" w:rsidRPr="00BA767D" w:rsidRDefault="00BA767D" w:rsidP="00BA767D">
      <w:pPr>
        <w:pStyle w:val="Tekstpodstawowywcity"/>
        <w:ind w:left="284"/>
        <w:jc w:val="both"/>
        <w:rPr>
          <w:sz w:val="24"/>
          <w:szCs w:val="24"/>
        </w:rPr>
      </w:pPr>
      <w:r w:rsidRPr="00BA767D">
        <w:rPr>
          <w:sz w:val="24"/>
          <w:szCs w:val="24"/>
        </w:rPr>
        <w:t>r)</w:t>
      </w:r>
      <w:r w:rsidRPr="00BA767D">
        <w:rPr>
          <w:sz w:val="24"/>
          <w:szCs w:val="24"/>
        </w:rPr>
        <w:tab/>
        <w:t>izolacja cieplna i przeciwwilgociowa tarasu wraz z docelową warstwą,</w:t>
      </w:r>
    </w:p>
    <w:p w14:paraId="1800B765" w14:textId="77777777" w:rsidR="00BA767D" w:rsidRPr="00BA767D" w:rsidRDefault="00BA767D" w:rsidP="00BA767D">
      <w:pPr>
        <w:pStyle w:val="Tekstpodstawowywcity"/>
        <w:ind w:left="284"/>
        <w:jc w:val="both"/>
        <w:rPr>
          <w:sz w:val="24"/>
          <w:szCs w:val="24"/>
        </w:rPr>
      </w:pPr>
      <w:r w:rsidRPr="00BA767D">
        <w:rPr>
          <w:sz w:val="24"/>
          <w:szCs w:val="24"/>
        </w:rPr>
        <w:t>s)</w:t>
      </w:r>
      <w:r w:rsidRPr="00BA767D">
        <w:rPr>
          <w:sz w:val="24"/>
          <w:szCs w:val="24"/>
        </w:rPr>
        <w:tab/>
        <w:t>obróbki blacharskie wraz z korytami odwodnieniowymi tarasu,</w:t>
      </w:r>
    </w:p>
    <w:p w14:paraId="6E88519D" w14:textId="77777777" w:rsidR="00BA767D" w:rsidRPr="00BA767D" w:rsidRDefault="00BA767D" w:rsidP="00BA767D">
      <w:pPr>
        <w:pStyle w:val="Tekstpodstawowywcity"/>
        <w:ind w:left="284"/>
        <w:jc w:val="both"/>
        <w:rPr>
          <w:sz w:val="24"/>
          <w:szCs w:val="24"/>
        </w:rPr>
      </w:pPr>
      <w:r w:rsidRPr="00BA767D">
        <w:rPr>
          <w:sz w:val="24"/>
          <w:szCs w:val="24"/>
        </w:rPr>
        <w:t>t)</w:t>
      </w:r>
      <w:r w:rsidRPr="00BA767D">
        <w:rPr>
          <w:sz w:val="24"/>
          <w:szCs w:val="24"/>
        </w:rPr>
        <w:tab/>
        <w:t xml:space="preserve">konstrukcja zbiornika </w:t>
      </w:r>
      <w:proofErr w:type="spellStart"/>
      <w:r w:rsidRPr="00BA767D">
        <w:rPr>
          <w:sz w:val="24"/>
          <w:szCs w:val="24"/>
        </w:rPr>
        <w:t>ppoż</w:t>
      </w:r>
      <w:proofErr w:type="spellEnd"/>
      <w:r w:rsidRPr="00BA767D">
        <w:rPr>
          <w:sz w:val="24"/>
          <w:szCs w:val="24"/>
        </w:rPr>
        <w:t>, komory technicznej, agregatu,</w:t>
      </w:r>
    </w:p>
    <w:p w14:paraId="7EAFEF83" w14:textId="77777777" w:rsidR="00BA767D" w:rsidRPr="00BA767D" w:rsidRDefault="00BA767D" w:rsidP="00BA767D">
      <w:pPr>
        <w:pStyle w:val="Tekstpodstawowywcity"/>
        <w:ind w:left="284"/>
        <w:jc w:val="both"/>
        <w:rPr>
          <w:sz w:val="24"/>
          <w:szCs w:val="24"/>
        </w:rPr>
      </w:pPr>
      <w:r w:rsidRPr="00BA767D">
        <w:rPr>
          <w:sz w:val="24"/>
          <w:szCs w:val="24"/>
        </w:rPr>
        <w:t>u)</w:t>
      </w:r>
      <w:r w:rsidRPr="00BA767D">
        <w:rPr>
          <w:sz w:val="24"/>
          <w:szCs w:val="24"/>
        </w:rPr>
        <w:tab/>
        <w:t xml:space="preserve">instalacja wodnokanalizacyjna wewnętrzna </w:t>
      </w:r>
      <w:proofErr w:type="spellStart"/>
      <w:r w:rsidRPr="00BA767D">
        <w:rPr>
          <w:sz w:val="24"/>
          <w:szCs w:val="24"/>
        </w:rPr>
        <w:t>podposadzkowa</w:t>
      </w:r>
      <w:proofErr w:type="spellEnd"/>
      <w:r w:rsidRPr="00BA767D">
        <w:rPr>
          <w:sz w:val="24"/>
          <w:szCs w:val="24"/>
        </w:rPr>
        <w:t xml:space="preserve">.  </w:t>
      </w:r>
    </w:p>
    <w:p w14:paraId="3E8481FB" w14:textId="77777777" w:rsidR="00BA767D" w:rsidRPr="00BA767D" w:rsidRDefault="00BA767D" w:rsidP="00BA767D">
      <w:pPr>
        <w:pStyle w:val="Tekstpodstawowywcity"/>
        <w:ind w:left="284"/>
        <w:jc w:val="both"/>
        <w:rPr>
          <w:sz w:val="24"/>
          <w:szCs w:val="24"/>
        </w:rPr>
      </w:pPr>
    </w:p>
    <w:p w14:paraId="7C7B4ABA" w14:textId="77777777" w:rsidR="00BA767D" w:rsidRPr="00BA767D" w:rsidRDefault="00BA767D" w:rsidP="00BA767D">
      <w:pPr>
        <w:pStyle w:val="Tekstpodstawowywcity"/>
        <w:ind w:left="284"/>
        <w:jc w:val="both"/>
        <w:rPr>
          <w:sz w:val="24"/>
          <w:szCs w:val="24"/>
        </w:rPr>
      </w:pPr>
      <w:r w:rsidRPr="00BA767D">
        <w:rPr>
          <w:sz w:val="24"/>
          <w:szCs w:val="24"/>
        </w:rPr>
        <w:t xml:space="preserve">    Reasumując: budynek jest w stanie „surowym zamkniętym” bez instalacji sanitarnych i elektrycznych wewnętrznych jak i zewnętrznych. (pod płytą fundamentową wykonano instalację wodno-kanalizacyjną </w:t>
      </w:r>
      <w:proofErr w:type="spellStart"/>
      <w:r w:rsidRPr="00BA767D">
        <w:rPr>
          <w:sz w:val="24"/>
          <w:szCs w:val="24"/>
        </w:rPr>
        <w:t>podposadzkową</w:t>
      </w:r>
      <w:proofErr w:type="spellEnd"/>
      <w:r w:rsidRPr="00BA767D">
        <w:rPr>
          <w:sz w:val="24"/>
          <w:szCs w:val="24"/>
        </w:rPr>
        <w:t xml:space="preserve">). Wykonawca skalkuluje roboty branży sanitarnej oraz elektrycznej oraz przyjmie do wyceny roboty  ogólnobudowlane biorąc pod uwagę wykonanie robót według załączonej dokumentacji wraz z warstwami docelowymi takie jak np. krycie ścian farbami, wykonie podłóg płytkami </w:t>
      </w:r>
      <w:proofErr w:type="spellStart"/>
      <w:r w:rsidRPr="00BA767D">
        <w:rPr>
          <w:sz w:val="24"/>
          <w:szCs w:val="24"/>
        </w:rPr>
        <w:t>gresowymi</w:t>
      </w:r>
      <w:proofErr w:type="spellEnd"/>
      <w:r w:rsidRPr="00BA767D">
        <w:rPr>
          <w:sz w:val="24"/>
          <w:szCs w:val="24"/>
        </w:rPr>
        <w:t xml:space="preserve"> bądź panelami podłogowymi, zabudowy z płyt g-k. W związku z etapowaniem inwestycji oraz udzieloną gwarancją  Wykonawcy na wykonanie pokrycia dachowego, Zamawiający zastrzega sobie prawo do zlecenia stosownych robót firmie udzielającej gwarancji. </w:t>
      </w:r>
    </w:p>
    <w:p w14:paraId="20EECBE4" w14:textId="77777777" w:rsidR="00BA767D" w:rsidRPr="00BA767D" w:rsidRDefault="00BA767D" w:rsidP="00BA767D">
      <w:pPr>
        <w:pStyle w:val="Tekstpodstawowywcity"/>
        <w:ind w:left="284"/>
        <w:jc w:val="both"/>
        <w:rPr>
          <w:sz w:val="24"/>
          <w:szCs w:val="24"/>
        </w:rPr>
      </w:pPr>
    </w:p>
    <w:p w14:paraId="0410A94C" w14:textId="77777777" w:rsidR="00BA767D" w:rsidRPr="00BA767D" w:rsidRDefault="00BA767D" w:rsidP="00BA767D">
      <w:pPr>
        <w:pStyle w:val="Tekstpodstawowywcity"/>
        <w:ind w:left="284"/>
        <w:jc w:val="both"/>
        <w:rPr>
          <w:sz w:val="24"/>
          <w:szCs w:val="24"/>
        </w:rPr>
      </w:pPr>
      <w:r w:rsidRPr="00BA767D">
        <w:rPr>
          <w:sz w:val="24"/>
          <w:szCs w:val="24"/>
        </w:rPr>
        <w:t>1.2</w:t>
      </w:r>
      <w:r w:rsidRPr="00BA767D">
        <w:rPr>
          <w:sz w:val="24"/>
          <w:szCs w:val="24"/>
        </w:rPr>
        <w:tab/>
        <w:t>Zakres robót do wykonania w etapie III</w:t>
      </w:r>
    </w:p>
    <w:p w14:paraId="0E3B7652" w14:textId="77777777" w:rsidR="00BA767D" w:rsidRPr="00BA767D" w:rsidRDefault="00BA767D" w:rsidP="00BA767D">
      <w:pPr>
        <w:pStyle w:val="Tekstpodstawowywcity"/>
        <w:ind w:left="284"/>
        <w:jc w:val="both"/>
        <w:rPr>
          <w:sz w:val="24"/>
          <w:szCs w:val="24"/>
        </w:rPr>
      </w:pPr>
    </w:p>
    <w:p w14:paraId="1A36D3A0" w14:textId="77777777" w:rsidR="00BA767D" w:rsidRPr="00BA767D" w:rsidRDefault="00BA767D" w:rsidP="00BA767D">
      <w:pPr>
        <w:pStyle w:val="Tekstpodstawowywcity"/>
        <w:ind w:left="284"/>
        <w:jc w:val="both"/>
        <w:rPr>
          <w:sz w:val="24"/>
          <w:szCs w:val="24"/>
        </w:rPr>
      </w:pPr>
      <w:r w:rsidRPr="00BA767D">
        <w:rPr>
          <w:sz w:val="24"/>
          <w:szCs w:val="24"/>
        </w:rPr>
        <w:t>a)</w:t>
      </w:r>
      <w:r w:rsidRPr="00BA767D">
        <w:rPr>
          <w:sz w:val="24"/>
          <w:szCs w:val="24"/>
        </w:rPr>
        <w:tab/>
        <w:t>warstwy posadzki (izolacja przeciwwilgociowa, docieplenie , wylewka betonowa, warstwa wykończeniowa)</w:t>
      </w:r>
    </w:p>
    <w:p w14:paraId="44615E91" w14:textId="77777777" w:rsidR="00BA767D" w:rsidRPr="00BA767D" w:rsidRDefault="00BA767D" w:rsidP="00BA767D">
      <w:pPr>
        <w:pStyle w:val="Tekstpodstawowywcity"/>
        <w:ind w:left="284"/>
        <w:jc w:val="both"/>
        <w:rPr>
          <w:sz w:val="24"/>
          <w:szCs w:val="24"/>
        </w:rPr>
      </w:pPr>
      <w:r w:rsidRPr="00BA767D">
        <w:rPr>
          <w:sz w:val="24"/>
          <w:szCs w:val="24"/>
        </w:rPr>
        <w:t>b)</w:t>
      </w:r>
      <w:r w:rsidRPr="00BA767D">
        <w:rPr>
          <w:sz w:val="24"/>
          <w:szCs w:val="24"/>
        </w:rPr>
        <w:tab/>
        <w:t>tynki gipsowe, malowanie oraz okładziny ścienne,</w:t>
      </w:r>
    </w:p>
    <w:p w14:paraId="6675B86A" w14:textId="77777777" w:rsidR="00BA767D" w:rsidRPr="00BA767D" w:rsidRDefault="00BA767D" w:rsidP="00BA767D">
      <w:pPr>
        <w:pStyle w:val="Tekstpodstawowywcity"/>
        <w:ind w:left="284"/>
        <w:jc w:val="both"/>
        <w:rPr>
          <w:sz w:val="24"/>
          <w:szCs w:val="24"/>
        </w:rPr>
      </w:pPr>
      <w:r w:rsidRPr="00BA767D">
        <w:rPr>
          <w:sz w:val="24"/>
          <w:szCs w:val="24"/>
        </w:rPr>
        <w:t>c)</w:t>
      </w:r>
      <w:r w:rsidRPr="00BA767D">
        <w:rPr>
          <w:sz w:val="24"/>
          <w:szCs w:val="24"/>
        </w:rPr>
        <w:tab/>
        <w:t xml:space="preserve">sufity podwieszane, okładziny ścienne w systemie np. </w:t>
      </w:r>
      <w:proofErr w:type="spellStart"/>
      <w:r w:rsidRPr="00BA767D">
        <w:rPr>
          <w:sz w:val="24"/>
          <w:szCs w:val="24"/>
        </w:rPr>
        <w:t>Rigips</w:t>
      </w:r>
      <w:proofErr w:type="spellEnd"/>
      <w:r w:rsidRPr="00BA767D">
        <w:rPr>
          <w:sz w:val="24"/>
          <w:szCs w:val="24"/>
        </w:rPr>
        <w:t xml:space="preserve"> lub innego producenta,</w:t>
      </w:r>
    </w:p>
    <w:p w14:paraId="4D30AF3F" w14:textId="77777777" w:rsidR="00BA767D" w:rsidRPr="00BA767D" w:rsidRDefault="00BA767D" w:rsidP="00BA767D">
      <w:pPr>
        <w:pStyle w:val="Tekstpodstawowywcity"/>
        <w:ind w:left="284"/>
        <w:jc w:val="both"/>
        <w:rPr>
          <w:sz w:val="24"/>
          <w:szCs w:val="24"/>
        </w:rPr>
      </w:pPr>
      <w:r w:rsidRPr="00BA767D">
        <w:rPr>
          <w:sz w:val="24"/>
          <w:szCs w:val="24"/>
        </w:rPr>
        <w:t>d)</w:t>
      </w:r>
      <w:r w:rsidRPr="00BA767D">
        <w:rPr>
          <w:sz w:val="24"/>
          <w:szCs w:val="24"/>
        </w:rPr>
        <w:tab/>
        <w:t>okładziny schodów wraz z balustradami wewnętrznymi,</w:t>
      </w:r>
    </w:p>
    <w:p w14:paraId="5FBFDD93" w14:textId="77777777" w:rsidR="00BA767D" w:rsidRPr="00BA767D" w:rsidRDefault="00BA767D" w:rsidP="00BA767D">
      <w:pPr>
        <w:pStyle w:val="Tekstpodstawowywcity"/>
        <w:ind w:left="284"/>
        <w:jc w:val="both"/>
        <w:rPr>
          <w:sz w:val="24"/>
          <w:szCs w:val="24"/>
        </w:rPr>
      </w:pPr>
      <w:r w:rsidRPr="00BA767D">
        <w:rPr>
          <w:sz w:val="24"/>
          <w:szCs w:val="24"/>
        </w:rPr>
        <w:t>e)</w:t>
      </w:r>
      <w:r w:rsidRPr="00BA767D">
        <w:rPr>
          <w:sz w:val="24"/>
          <w:szCs w:val="24"/>
        </w:rPr>
        <w:tab/>
        <w:t>balustrady zewnętrzne</w:t>
      </w:r>
    </w:p>
    <w:p w14:paraId="5EA43A80" w14:textId="77777777" w:rsidR="00BA767D" w:rsidRPr="00BA767D" w:rsidRDefault="00BA767D" w:rsidP="00BA767D">
      <w:pPr>
        <w:pStyle w:val="Tekstpodstawowywcity"/>
        <w:ind w:left="284"/>
        <w:jc w:val="both"/>
        <w:rPr>
          <w:sz w:val="24"/>
          <w:szCs w:val="24"/>
        </w:rPr>
      </w:pPr>
      <w:r w:rsidRPr="00BA767D">
        <w:rPr>
          <w:sz w:val="24"/>
          <w:szCs w:val="24"/>
        </w:rPr>
        <w:t>f)</w:t>
      </w:r>
      <w:r w:rsidRPr="00BA767D">
        <w:rPr>
          <w:sz w:val="24"/>
          <w:szCs w:val="24"/>
        </w:rPr>
        <w:tab/>
        <w:t>stolarka wewnętrzna drzwiowa,</w:t>
      </w:r>
    </w:p>
    <w:p w14:paraId="5D652221" w14:textId="77777777" w:rsidR="00BA767D" w:rsidRPr="00BA767D" w:rsidRDefault="00BA767D" w:rsidP="00BA767D">
      <w:pPr>
        <w:pStyle w:val="Tekstpodstawowywcity"/>
        <w:ind w:left="284"/>
        <w:jc w:val="both"/>
        <w:rPr>
          <w:sz w:val="24"/>
          <w:szCs w:val="24"/>
        </w:rPr>
      </w:pPr>
      <w:r w:rsidRPr="00BA767D">
        <w:rPr>
          <w:sz w:val="24"/>
          <w:szCs w:val="24"/>
        </w:rPr>
        <w:t>g)</w:t>
      </w:r>
      <w:r w:rsidRPr="00BA767D">
        <w:rPr>
          <w:sz w:val="24"/>
          <w:szCs w:val="24"/>
        </w:rPr>
        <w:tab/>
        <w:t>obudowy wszystkich kanałów wentylacyjnych wraz z ich powiększeniem</w:t>
      </w:r>
    </w:p>
    <w:p w14:paraId="0BDB3FD5" w14:textId="77777777" w:rsidR="00BA767D" w:rsidRPr="00BA767D" w:rsidRDefault="00BA767D" w:rsidP="00BA767D">
      <w:pPr>
        <w:pStyle w:val="Tekstpodstawowywcity"/>
        <w:ind w:left="284"/>
        <w:jc w:val="both"/>
        <w:rPr>
          <w:sz w:val="24"/>
          <w:szCs w:val="24"/>
        </w:rPr>
      </w:pPr>
      <w:r w:rsidRPr="00BA767D">
        <w:rPr>
          <w:sz w:val="24"/>
          <w:szCs w:val="24"/>
        </w:rPr>
        <w:t>h)</w:t>
      </w:r>
      <w:r w:rsidRPr="00BA767D">
        <w:rPr>
          <w:sz w:val="24"/>
          <w:szCs w:val="24"/>
        </w:rPr>
        <w:tab/>
        <w:t>dostawa i montaż trzech wind,</w:t>
      </w:r>
    </w:p>
    <w:p w14:paraId="752C7ACF" w14:textId="77777777" w:rsidR="00BA767D" w:rsidRPr="00BA767D" w:rsidRDefault="00BA767D" w:rsidP="00BA767D">
      <w:pPr>
        <w:pStyle w:val="Tekstpodstawowywcity"/>
        <w:ind w:left="284"/>
        <w:jc w:val="both"/>
        <w:rPr>
          <w:sz w:val="24"/>
          <w:szCs w:val="24"/>
        </w:rPr>
      </w:pPr>
      <w:r w:rsidRPr="00BA767D">
        <w:rPr>
          <w:sz w:val="24"/>
          <w:szCs w:val="24"/>
        </w:rPr>
        <w:t>i)</w:t>
      </w:r>
      <w:r w:rsidRPr="00BA767D">
        <w:rPr>
          <w:sz w:val="24"/>
          <w:szCs w:val="24"/>
        </w:rPr>
        <w:tab/>
        <w:t>wykonanie otworów w ścianach murowanych roboty wyburzeniowe, montaż ścian działowych  w zabudowie lekkiej,</w:t>
      </w:r>
    </w:p>
    <w:p w14:paraId="46704C63" w14:textId="77777777" w:rsidR="00BA767D" w:rsidRPr="00BA767D" w:rsidRDefault="00BA767D" w:rsidP="00BA767D">
      <w:pPr>
        <w:pStyle w:val="Tekstpodstawowywcity"/>
        <w:ind w:left="284"/>
        <w:jc w:val="both"/>
        <w:rPr>
          <w:sz w:val="24"/>
          <w:szCs w:val="24"/>
        </w:rPr>
      </w:pPr>
      <w:r w:rsidRPr="00BA767D">
        <w:rPr>
          <w:sz w:val="24"/>
          <w:szCs w:val="24"/>
        </w:rPr>
        <w:t>j)</w:t>
      </w:r>
      <w:r w:rsidRPr="00BA767D">
        <w:rPr>
          <w:sz w:val="24"/>
          <w:szCs w:val="24"/>
        </w:rPr>
        <w:tab/>
        <w:t>montaż ścian z bloczków wapienno-piaskowych,</w:t>
      </w:r>
    </w:p>
    <w:p w14:paraId="5D2F4F19" w14:textId="77777777" w:rsidR="00BA767D" w:rsidRPr="00BA767D" w:rsidRDefault="00BA767D" w:rsidP="00BA767D">
      <w:pPr>
        <w:pStyle w:val="Tekstpodstawowywcity"/>
        <w:ind w:left="284"/>
        <w:jc w:val="both"/>
        <w:rPr>
          <w:sz w:val="24"/>
          <w:szCs w:val="24"/>
        </w:rPr>
      </w:pPr>
      <w:r w:rsidRPr="00BA767D">
        <w:rPr>
          <w:sz w:val="24"/>
          <w:szCs w:val="24"/>
        </w:rPr>
        <w:t>k)</w:t>
      </w:r>
      <w:r w:rsidRPr="00BA767D">
        <w:rPr>
          <w:sz w:val="24"/>
          <w:szCs w:val="24"/>
        </w:rPr>
        <w:tab/>
        <w:t xml:space="preserve">okładziny podłogowe z płytek </w:t>
      </w:r>
      <w:proofErr w:type="spellStart"/>
      <w:r w:rsidRPr="00BA767D">
        <w:rPr>
          <w:sz w:val="24"/>
          <w:szCs w:val="24"/>
        </w:rPr>
        <w:t>gresowych</w:t>
      </w:r>
      <w:proofErr w:type="spellEnd"/>
      <w:r w:rsidRPr="00BA767D">
        <w:rPr>
          <w:sz w:val="24"/>
          <w:szCs w:val="24"/>
        </w:rPr>
        <w:t>,</w:t>
      </w:r>
    </w:p>
    <w:p w14:paraId="7AFA69D0" w14:textId="77777777" w:rsidR="00BA767D" w:rsidRPr="00BA767D" w:rsidRDefault="00BA767D" w:rsidP="00BA767D">
      <w:pPr>
        <w:pStyle w:val="Tekstpodstawowywcity"/>
        <w:ind w:left="284"/>
        <w:jc w:val="both"/>
        <w:rPr>
          <w:sz w:val="24"/>
          <w:szCs w:val="24"/>
        </w:rPr>
      </w:pPr>
      <w:r w:rsidRPr="00BA767D">
        <w:rPr>
          <w:sz w:val="24"/>
          <w:szCs w:val="24"/>
        </w:rPr>
        <w:t>l)</w:t>
      </w:r>
      <w:r w:rsidRPr="00BA767D">
        <w:rPr>
          <w:sz w:val="24"/>
          <w:szCs w:val="24"/>
        </w:rPr>
        <w:tab/>
        <w:t>montaż urządzeń sanitarnych,</w:t>
      </w:r>
    </w:p>
    <w:p w14:paraId="73BA5ACD" w14:textId="77777777" w:rsidR="00BA767D" w:rsidRPr="00BA767D" w:rsidRDefault="00BA767D" w:rsidP="00BA767D">
      <w:pPr>
        <w:pStyle w:val="Tekstpodstawowywcity"/>
        <w:ind w:left="284"/>
        <w:jc w:val="both"/>
        <w:rPr>
          <w:sz w:val="24"/>
          <w:szCs w:val="24"/>
        </w:rPr>
      </w:pPr>
      <w:r w:rsidRPr="00BA767D">
        <w:rPr>
          <w:sz w:val="24"/>
          <w:szCs w:val="24"/>
        </w:rPr>
        <w:lastRenderedPageBreak/>
        <w:t>m)</w:t>
      </w:r>
      <w:r w:rsidRPr="00BA767D">
        <w:rPr>
          <w:sz w:val="24"/>
          <w:szCs w:val="24"/>
        </w:rPr>
        <w:tab/>
        <w:t>docieplenie poddasza wraz zabudową,</w:t>
      </w:r>
    </w:p>
    <w:p w14:paraId="4F3A6F9F" w14:textId="77777777" w:rsidR="00BA767D" w:rsidRPr="00BA767D" w:rsidRDefault="00BA767D" w:rsidP="00BA767D">
      <w:pPr>
        <w:pStyle w:val="Tekstpodstawowywcity"/>
        <w:ind w:left="284"/>
        <w:jc w:val="both"/>
        <w:rPr>
          <w:sz w:val="24"/>
          <w:szCs w:val="24"/>
        </w:rPr>
      </w:pPr>
      <w:r w:rsidRPr="00BA767D">
        <w:rPr>
          <w:sz w:val="24"/>
          <w:szCs w:val="24"/>
        </w:rPr>
        <w:t>n)</w:t>
      </w:r>
      <w:r w:rsidRPr="00BA767D">
        <w:rPr>
          <w:sz w:val="24"/>
          <w:szCs w:val="24"/>
        </w:rPr>
        <w:tab/>
        <w:t>montaż żaluzji wentylacyjnych w połaci dachu, elewacji</w:t>
      </w:r>
    </w:p>
    <w:p w14:paraId="0FD8F810" w14:textId="77777777" w:rsidR="00BA767D" w:rsidRPr="00BA767D" w:rsidRDefault="00BA767D" w:rsidP="00BA767D">
      <w:pPr>
        <w:pStyle w:val="Tekstpodstawowywcity"/>
        <w:ind w:left="284"/>
        <w:jc w:val="both"/>
        <w:rPr>
          <w:sz w:val="24"/>
          <w:szCs w:val="24"/>
        </w:rPr>
      </w:pPr>
      <w:r w:rsidRPr="00BA767D">
        <w:rPr>
          <w:sz w:val="24"/>
          <w:szCs w:val="24"/>
        </w:rPr>
        <w:t>o)</w:t>
      </w:r>
      <w:r w:rsidRPr="00BA767D">
        <w:rPr>
          <w:sz w:val="24"/>
          <w:szCs w:val="24"/>
        </w:rPr>
        <w:tab/>
        <w:t>termomodernizacja ścian zewnętrznych oraz attyki</w:t>
      </w:r>
    </w:p>
    <w:p w14:paraId="11B1345D" w14:textId="77777777" w:rsidR="00BA767D" w:rsidRPr="00BA767D" w:rsidRDefault="00BA767D" w:rsidP="00BA767D">
      <w:pPr>
        <w:pStyle w:val="Tekstpodstawowywcity"/>
        <w:ind w:left="284"/>
        <w:jc w:val="both"/>
        <w:rPr>
          <w:sz w:val="24"/>
          <w:szCs w:val="24"/>
        </w:rPr>
      </w:pPr>
      <w:r w:rsidRPr="00BA767D">
        <w:rPr>
          <w:sz w:val="24"/>
          <w:szCs w:val="24"/>
        </w:rPr>
        <w:t>p)</w:t>
      </w:r>
      <w:r w:rsidRPr="00BA767D">
        <w:rPr>
          <w:sz w:val="24"/>
          <w:szCs w:val="24"/>
        </w:rPr>
        <w:tab/>
        <w:t>dostawa zegara wraz z montażem,</w:t>
      </w:r>
    </w:p>
    <w:p w14:paraId="56329040" w14:textId="77777777" w:rsidR="00BA767D" w:rsidRPr="00BA767D" w:rsidRDefault="00BA767D" w:rsidP="00BA767D">
      <w:pPr>
        <w:pStyle w:val="Tekstpodstawowywcity"/>
        <w:ind w:left="284"/>
        <w:jc w:val="both"/>
        <w:rPr>
          <w:sz w:val="24"/>
          <w:szCs w:val="24"/>
        </w:rPr>
      </w:pPr>
      <w:r w:rsidRPr="00BA767D">
        <w:rPr>
          <w:sz w:val="24"/>
          <w:szCs w:val="24"/>
        </w:rPr>
        <w:t>q)</w:t>
      </w:r>
      <w:r w:rsidRPr="00BA767D">
        <w:rPr>
          <w:sz w:val="24"/>
          <w:szCs w:val="24"/>
        </w:rPr>
        <w:tab/>
        <w:t>dostawa fontanny wraz z montażem,</w:t>
      </w:r>
    </w:p>
    <w:p w14:paraId="6CD4D77D" w14:textId="77777777" w:rsidR="00BA767D" w:rsidRPr="00BA767D" w:rsidRDefault="00BA767D" w:rsidP="00BA767D">
      <w:pPr>
        <w:pStyle w:val="Tekstpodstawowywcity"/>
        <w:ind w:left="284"/>
        <w:jc w:val="both"/>
        <w:rPr>
          <w:sz w:val="24"/>
          <w:szCs w:val="24"/>
        </w:rPr>
      </w:pPr>
      <w:r w:rsidRPr="00BA767D">
        <w:rPr>
          <w:sz w:val="24"/>
          <w:szCs w:val="24"/>
        </w:rPr>
        <w:t>r)</w:t>
      </w:r>
      <w:r w:rsidRPr="00BA767D">
        <w:rPr>
          <w:sz w:val="24"/>
          <w:szCs w:val="24"/>
        </w:rPr>
        <w:tab/>
        <w:t>atrium – mechaniczne zasypanie piaskiem stabilizowanym cementem,</w:t>
      </w:r>
    </w:p>
    <w:p w14:paraId="3C5BDA5C" w14:textId="77777777" w:rsidR="00BA767D" w:rsidRPr="00BA767D" w:rsidRDefault="00BA767D" w:rsidP="00BA767D">
      <w:pPr>
        <w:pStyle w:val="Tekstpodstawowywcity"/>
        <w:ind w:left="284"/>
        <w:jc w:val="both"/>
        <w:rPr>
          <w:sz w:val="24"/>
          <w:szCs w:val="24"/>
        </w:rPr>
      </w:pPr>
      <w:r w:rsidRPr="00BA767D">
        <w:rPr>
          <w:sz w:val="24"/>
          <w:szCs w:val="24"/>
        </w:rPr>
        <w:t>s)</w:t>
      </w:r>
      <w:r w:rsidRPr="00BA767D">
        <w:rPr>
          <w:sz w:val="24"/>
          <w:szCs w:val="24"/>
        </w:rPr>
        <w:tab/>
        <w:t>warstwy podbudowy atrium wraz z chodnikiem i odwodnieniem liniowym,</w:t>
      </w:r>
    </w:p>
    <w:p w14:paraId="2AD4D051" w14:textId="77777777" w:rsidR="00BA767D" w:rsidRPr="00BA767D" w:rsidRDefault="00BA767D" w:rsidP="00BA767D">
      <w:pPr>
        <w:pStyle w:val="Tekstpodstawowywcity"/>
        <w:ind w:left="284"/>
        <w:jc w:val="both"/>
        <w:rPr>
          <w:sz w:val="24"/>
          <w:szCs w:val="24"/>
        </w:rPr>
      </w:pPr>
      <w:r w:rsidRPr="00BA767D">
        <w:rPr>
          <w:sz w:val="24"/>
          <w:szCs w:val="24"/>
        </w:rPr>
        <w:t>t)</w:t>
      </w:r>
      <w:r w:rsidRPr="00BA767D">
        <w:rPr>
          <w:sz w:val="24"/>
          <w:szCs w:val="24"/>
        </w:rPr>
        <w:tab/>
        <w:t>montaż armatury i urządzeń sanitarnych,</w:t>
      </w:r>
    </w:p>
    <w:p w14:paraId="4148858C" w14:textId="77777777" w:rsidR="00BA767D" w:rsidRPr="00BA767D" w:rsidRDefault="00BA767D" w:rsidP="00BA767D">
      <w:pPr>
        <w:pStyle w:val="Tekstpodstawowywcity"/>
        <w:ind w:left="284"/>
        <w:jc w:val="both"/>
        <w:rPr>
          <w:sz w:val="24"/>
          <w:szCs w:val="24"/>
        </w:rPr>
      </w:pPr>
      <w:r w:rsidRPr="00BA767D">
        <w:rPr>
          <w:sz w:val="24"/>
          <w:szCs w:val="24"/>
        </w:rPr>
        <w:t>u)</w:t>
      </w:r>
      <w:r w:rsidRPr="00BA767D">
        <w:rPr>
          <w:sz w:val="24"/>
          <w:szCs w:val="24"/>
        </w:rPr>
        <w:tab/>
        <w:t>instalacje elektryczne i teletechniczne,</w:t>
      </w:r>
    </w:p>
    <w:p w14:paraId="163828B3" w14:textId="77777777" w:rsidR="00BA767D" w:rsidRPr="00BA767D" w:rsidRDefault="00BA767D" w:rsidP="00BA767D">
      <w:pPr>
        <w:pStyle w:val="Tekstpodstawowywcity"/>
        <w:ind w:left="284"/>
        <w:jc w:val="both"/>
        <w:rPr>
          <w:sz w:val="24"/>
          <w:szCs w:val="24"/>
        </w:rPr>
      </w:pPr>
      <w:r w:rsidRPr="00BA767D">
        <w:rPr>
          <w:sz w:val="24"/>
          <w:szCs w:val="24"/>
        </w:rPr>
        <w:t>v)</w:t>
      </w:r>
      <w:r w:rsidRPr="00BA767D">
        <w:rPr>
          <w:sz w:val="24"/>
          <w:szCs w:val="24"/>
        </w:rPr>
        <w:tab/>
        <w:t xml:space="preserve">instalacja klimatyzacji, wentylacji mechanicznej, </w:t>
      </w:r>
      <w:proofErr w:type="spellStart"/>
      <w:r w:rsidRPr="00BA767D">
        <w:rPr>
          <w:sz w:val="24"/>
          <w:szCs w:val="24"/>
        </w:rPr>
        <w:t>wodno</w:t>
      </w:r>
      <w:proofErr w:type="spellEnd"/>
      <w:r w:rsidRPr="00BA767D">
        <w:rPr>
          <w:sz w:val="24"/>
          <w:szCs w:val="24"/>
        </w:rPr>
        <w:t xml:space="preserve"> – kanalizacyjna,</w:t>
      </w:r>
    </w:p>
    <w:p w14:paraId="037E1088" w14:textId="77777777" w:rsidR="00BA767D" w:rsidRPr="00BA767D" w:rsidRDefault="00BA767D" w:rsidP="00BA767D">
      <w:pPr>
        <w:pStyle w:val="Tekstpodstawowywcity"/>
        <w:ind w:left="284"/>
        <w:jc w:val="both"/>
        <w:rPr>
          <w:sz w:val="24"/>
          <w:szCs w:val="24"/>
        </w:rPr>
      </w:pPr>
      <w:r w:rsidRPr="00BA767D">
        <w:rPr>
          <w:sz w:val="24"/>
          <w:szCs w:val="24"/>
        </w:rPr>
        <w:t>w)</w:t>
      </w:r>
      <w:r w:rsidRPr="00BA767D">
        <w:rPr>
          <w:sz w:val="24"/>
          <w:szCs w:val="24"/>
        </w:rPr>
        <w:tab/>
        <w:t>instalacja hydrantowa, centralnego ogrzewania,</w:t>
      </w:r>
    </w:p>
    <w:p w14:paraId="164CD90C" w14:textId="77777777" w:rsidR="00BA767D" w:rsidRPr="00BA767D" w:rsidRDefault="00BA767D" w:rsidP="00BA767D">
      <w:pPr>
        <w:pStyle w:val="Tekstpodstawowywcity"/>
        <w:ind w:left="284"/>
        <w:jc w:val="both"/>
        <w:rPr>
          <w:sz w:val="24"/>
          <w:szCs w:val="24"/>
        </w:rPr>
      </w:pPr>
      <w:r w:rsidRPr="00BA767D">
        <w:rPr>
          <w:sz w:val="24"/>
          <w:szCs w:val="24"/>
        </w:rPr>
        <w:t>x)</w:t>
      </w:r>
      <w:r w:rsidRPr="00BA767D">
        <w:rPr>
          <w:sz w:val="24"/>
          <w:szCs w:val="24"/>
        </w:rPr>
        <w:tab/>
        <w:t>instalacja gazowa wraz z technologią kotłowni,</w:t>
      </w:r>
    </w:p>
    <w:p w14:paraId="1D2F5836" w14:textId="77777777" w:rsidR="00BA767D" w:rsidRPr="00BA767D" w:rsidRDefault="00BA767D" w:rsidP="00BA767D">
      <w:pPr>
        <w:pStyle w:val="Tekstpodstawowywcity"/>
        <w:ind w:left="284"/>
        <w:jc w:val="both"/>
        <w:rPr>
          <w:sz w:val="24"/>
          <w:szCs w:val="24"/>
        </w:rPr>
      </w:pPr>
      <w:r w:rsidRPr="00BA767D">
        <w:rPr>
          <w:sz w:val="24"/>
          <w:szCs w:val="24"/>
        </w:rPr>
        <w:t>y)</w:t>
      </w:r>
      <w:r w:rsidRPr="00BA767D">
        <w:rPr>
          <w:sz w:val="24"/>
          <w:szCs w:val="24"/>
        </w:rPr>
        <w:tab/>
        <w:t xml:space="preserve">wentylacja mechaniczna i  grawitacyjna, instalacja klimatyzacji. </w:t>
      </w:r>
    </w:p>
    <w:p w14:paraId="3833F818" w14:textId="77777777" w:rsidR="00BA767D" w:rsidRPr="00BA767D" w:rsidRDefault="00BA767D" w:rsidP="00BA767D">
      <w:pPr>
        <w:pStyle w:val="Tekstpodstawowywcity"/>
        <w:ind w:left="0"/>
        <w:jc w:val="both"/>
        <w:rPr>
          <w:b/>
          <w:sz w:val="24"/>
          <w:szCs w:val="24"/>
        </w:rPr>
      </w:pPr>
    </w:p>
    <w:p w14:paraId="020096FC" w14:textId="3059F7DF" w:rsidR="00A96640" w:rsidRDefault="00BA767D" w:rsidP="00BA767D">
      <w:pPr>
        <w:pStyle w:val="Tekstpodstawowywcity"/>
        <w:spacing w:after="0"/>
        <w:ind w:left="284"/>
        <w:jc w:val="both"/>
        <w:rPr>
          <w:sz w:val="24"/>
          <w:szCs w:val="24"/>
        </w:rPr>
      </w:pPr>
      <w:r w:rsidRPr="00BA767D">
        <w:rPr>
          <w:b/>
          <w:sz w:val="24"/>
          <w:szCs w:val="24"/>
        </w:rPr>
        <w:t xml:space="preserve">  </w:t>
      </w:r>
      <w:r w:rsidR="00A324AD">
        <w:rPr>
          <w:b/>
          <w:sz w:val="24"/>
          <w:szCs w:val="24"/>
        </w:rPr>
        <w:t xml:space="preserve">1.3 </w:t>
      </w:r>
      <w:r w:rsidRPr="00BA767D">
        <w:rPr>
          <w:b/>
          <w:sz w:val="24"/>
          <w:szCs w:val="24"/>
        </w:rPr>
        <w:t xml:space="preserve"> </w:t>
      </w:r>
      <w:r w:rsidR="00F03459" w:rsidRPr="00F03459">
        <w:rPr>
          <w:sz w:val="24"/>
          <w:szCs w:val="24"/>
        </w:rPr>
        <w:t xml:space="preserve">Pomieszczenia </w:t>
      </w:r>
      <w:r w:rsidR="00F03459">
        <w:rPr>
          <w:sz w:val="24"/>
          <w:szCs w:val="24"/>
        </w:rPr>
        <w:t>oznaczone numerami 0.02, 0.03,0.18, 0.19,0.22, 0.23, 0.24,0.25 0.26,  0.29, 0.30, 0.31,0.33 0.34, 0.35, 0.36, 0.37, 0.38,0.39, 0.40, 0.41, 0.43, 0.44, 0.46, 1.39, 1.40,</w:t>
      </w:r>
      <w:r w:rsidR="00C23BEE">
        <w:rPr>
          <w:sz w:val="24"/>
          <w:szCs w:val="24"/>
        </w:rPr>
        <w:t xml:space="preserve">1.41, </w:t>
      </w:r>
      <w:r w:rsidR="00F03459">
        <w:rPr>
          <w:sz w:val="24"/>
          <w:szCs w:val="24"/>
        </w:rPr>
        <w:t xml:space="preserve"> 1.42, 1.43, 1.44, 1.</w:t>
      </w:r>
      <w:r w:rsidR="00C23BEE">
        <w:rPr>
          <w:sz w:val="24"/>
          <w:szCs w:val="24"/>
        </w:rPr>
        <w:t xml:space="preserve">45, , 1.46, 1.47 wykonane mają być w stanie deweloperskim . </w:t>
      </w:r>
    </w:p>
    <w:p w14:paraId="35743913" w14:textId="77777777" w:rsidR="00724CDB" w:rsidRDefault="00724CDB" w:rsidP="00BA767D">
      <w:pPr>
        <w:pStyle w:val="Tekstpodstawowywcity"/>
        <w:spacing w:after="0"/>
        <w:ind w:left="284"/>
        <w:jc w:val="both"/>
        <w:rPr>
          <w:sz w:val="24"/>
          <w:szCs w:val="24"/>
        </w:rPr>
      </w:pPr>
    </w:p>
    <w:p w14:paraId="586C263B" w14:textId="77777777" w:rsidR="001471D7" w:rsidRDefault="001471D7" w:rsidP="00BA767D">
      <w:pPr>
        <w:pStyle w:val="Tekstpodstawowywcity"/>
        <w:spacing w:after="0"/>
        <w:ind w:left="284"/>
        <w:jc w:val="both"/>
        <w:rPr>
          <w:sz w:val="24"/>
          <w:szCs w:val="24"/>
        </w:rPr>
      </w:pPr>
    </w:p>
    <w:p w14:paraId="6F3F4A8A" w14:textId="79C25C68" w:rsidR="001471D7" w:rsidRDefault="00A324AD" w:rsidP="001471D7">
      <w:pPr>
        <w:pStyle w:val="Tekstpodstawowywcity"/>
        <w:spacing w:after="0"/>
        <w:ind w:left="284" w:firstLine="424"/>
        <w:jc w:val="both"/>
        <w:rPr>
          <w:sz w:val="24"/>
          <w:szCs w:val="24"/>
        </w:rPr>
      </w:pPr>
      <w:r>
        <w:rPr>
          <w:sz w:val="24"/>
          <w:szCs w:val="24"/>
        </w:rPr>
        <w:t xml:space="preserve">1.4 </w:t>
      </w:r>
      <w:bookmarkStart w:id="0" w:name="_GoBack"/>
      <w:bookmarkEnd w:id="0"/>
      <w:r w:rsidR="001471D7" w:rsidRPr="001471D7">
        <w:rPr>
          <w:sz w:val="24"/>
          <w:szCs w:val="24"/>
        </w:rPr>
        <w:t>Działka nr 568/18 aktualnie podlega podziałowi geodezyjnemu, zgodnie z postanowieniem RI.PPZ.6724.15.2020.13685 Burmistrza Międzyzdrojów z dnia 17 listopada 2020 r.  pozytywnie opiniującym podział przedmiotowej działki na dwie działki.</w:t>
      </w:r>
      <w:r w:rsidR="001471D7">
        <w:rPr>
          <w:sz w:val="24"/>
          <w:szCs w:val="24"/>
        </w:rPr>
        <w:t xml:space="preserve"> </w:t>
      </w:r>
      <w:r w:rsidR="00724CDB">
        <w:rPr>
          <w:sz w:val="24"/>
          <w:szCs w:val="24"/>
        </w:rPr>
        <w:t>Wykonawcy zostanie przekazana działka , która po podziale będzie miała</w:t>
      </w:r>
      <w:r w:rsidR="001471D7">
        <w:rPr>
          <w:sz w:val="24"/>
          <w:szCs w:val="24"/>
        </w:rPr>
        <w:t xml:space="preserve"> powierzchnię </w:t>
      </w:r>
      <w:r w:rsidR="00724CDB">
        <w:rPr>
          <w:sz w:val="24"/>
          <w:szCs w:val="24"/>
        </w:rPr>
        <w:t xml:space="preserve"> </w:t>
      </w:r>
      <w:r w:rsidR="001471D7" w:rsidRPr="001471D7">
        <w:rPr>
          <w:sz w:val="24"/>
          <w:szCs w:val="24"/>
        </w:rPr>
        <w:t>2.726 m²</w:t>
      </w:r>
      <w:r w:rsidR="001471D7">
        <w:rPr>
          <w:sz w:val="24"/>
          <w:szCs w:val="24"/>
        </w:rPr>
        <w:t xml:space="preserve"> , a na </w:t>
      </w:r>
      <w:r>
        <w:rPr>
          <w:sz w:val="24"/>
          <w:szCs w:val="24"/>
        </w:rPr>
        <w:t>której znajduje się realizowany budynek</w:t>
      </w:r>
      <w:r w:rsidR="001471D7">
        <w:rPr>
          <w:sz w:val="24"/>
          <w:szCs w:val="24"/>
        </w:rPr>
        <w:t xml:space="preserve">.  Wyłoniony wykonawca będzie miał możliwość po wcześniejszym uzgodnieniu z zamawiający posadowienia kontenerów budowalnych z przeznaczeniem na zaplecze budowy na działce sąsiedniej również należącej do zamawiającego. </w:t>
      </w:r>
    </w:p>
    <w:p w14:paraId="3AA0317A" w14:textId="77777777" w:rsidR="001471D7" w:rsidRDefault="001471D7" w:rsidP="001471D7">
      <w:pPr>
        <w:pStyle w:val="Tekstpodstawowywcity"/>
        <w:spacing w:after="0"/>
        <w:ind w:left="284"/>
        <w:jc w:val="both"/>
        <w:rPr>
          <w:sz w:val="24"/>
          <w:szCs w:val="24"/>
        </w:rPr>
      </w:pPr>
    </w:p>
    <w:p w14:paraId="10C84B57" w14:textId="77777777" w:rsidR="0006657E" w:rsidRDefault="0006657E" w:rsidP="000C3D78">
      <w:pPr>
        <w:jc w:val="right"/>
        <w:rPr>
          <w:sz w:val="24"/>
        </w:rPr>
      </w:pPr>
    </w:p>
    <w:p w14:paraId="6EFEF257" w14:textId="77777777" w:rsidR="0006657E" w:rsidRDefault="0006657E" w:rsidP="000C3D78">
      <w:pPr>
        <w:jc w:val="right"/>
        <w:rPr>
          <w:sz w:val="24"/>
        </w:rPr>
      </w:pPr>
    </w:p>
    <w:p w14:paraId="45A3D41D" w14:textId="77777777" w:rsidR="00FB3B87" w:rsidRDefault="00FB3B87" w:rsidP="000C3D78">
      <w:pPr>
        <w:jc w:val="right"/>
        <w:rPr>
          <w:sz w:val="24"/>
        </w:rPr>
      </w:pPr>
    </w:p>
    <w:sectPr w:rsidR="00FB3B87" w:rsidSect="001310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77C3" w14:textId="77777777" w:rsidR="006E39ED" w:rsidRDefault="006E39ED" w:rsidP="00656DD5">
      <w:r>
        <w:separator/>
      </w:r>
    </w:p>
  </w:endnote>
  <w:endnote w:type="continuationSeparator" w:id="0">
    <w:p w14:paraId="25DFB070" w14:textId="77777777" w:rsidR="006E39ED" w:rsidRDefault="006E39ED"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82005"/>
      <w:docPartObj>
        <w:docPartGallery w:val="Page Numbers (Bottom of Page)"/>
        <w:docPartUnique/>
      </w:docPartObj>
    </w:sdtPr>
    <w:sdtContent>
      <w:p w14:paraId="0A435433" w14:textId="77777777" w:rsidR="00FD4E64" w:rsidRDefault="00FD4E64">
        <w:pPr>
          <w:pStyle w:val="Stopka"/>
          <w:jc w:val="right"/>
        </w:pPr>
        <w:r>
          <w:fldChar w:fldCharType="begin"/>
        </w:r>
        <w:r>
          <w:instrText>PAGE   \* MERGEFORMAT</w:instrText>
        </w:r>
        <w:r>
          <w:fldChar w:fldCharType="separate"/>
        </w:r>
        <w:r w:rsidR="00A324AD">
          <w:rPr>
            <w:noProof/>
          </w:rPr>
          <w:t>23</w:t>
        </w:r>
        <w:r>
          <w:rPr>
            <w:noProof/>
          </w:rPr>
          <w:fldChar w:fldCharType="end"/>
        </w:r>
      </w:p>
    </w:sdtContent>
  </w:sdt>
  <w:p w14:paraId="5401D376" w14:textId="77777777" w:rsidR="00FD4E64" w:rsidRDefault="00FD4E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C046" w14:textId="77777777" w:rsidR="006E39ED" w:rsidRDefault="006E39ED" w:rsidP="00656DD5">
      <w:r>
        <w:separator/>
      </w:r>
    </w:p>
  </w:footnote>
  <w:footnote w:type="continuationSeparator" w:id="0">
    <w:p w14:paraId="6D36E4FE" w14:textId="77777777" w:rsidR="006E39ED" w:rsidRDefault="006E39ED" w:rsidP="00656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8903E26"/>
    <w:multiLevelType w:val="hybridMultilevel"/>
    <w:tmpl w:val="CCBA97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7" w15:restartNumberingAfterBreak="0">
    <w:nsid w:val="19405514"/>
    <w:multiLevelType w:val="hybridMultilevel"/>
    <w:tmpl w:val="A3B042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B374075"/>
    <w:multiLevelType w:val="hybridMultilevel"/>
    <w:tmpl w:val="F67A3E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9E2E80"/>
    <w:multiLevelType w:val="hybridMultilevel"/>
    <w:tmpl w:val="BE124DD8"/>
    <w:lvl w:ilvl="0" w:tplc="D08C177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7356806"/>
    <w:multiLevelType w:val="hybridMultilevel"/>
    <w:tmpl w:val="2DD81DB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2A6A5C81"/>
    <w:multiLevelType w:val="singleLevel"/>
    <w:tmpl w:val="0415000F"/>
    <w:lvl w:ilvl="0">
      <w:start w:val="1"/>
      <w:numFmt w:val="decimal"/>
      <w:lvlText w:val="%1."/>
      <w:lvlJc w:val="left"/>
      <w:pPr>
        <w:ind w:left="720" w:hanging="360"/>
      </w:pPr>
    </w:lvl>
  </w:abstractNum>
  <w:abstractNum w:abstractNumId="25"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485157F"/>
    <w:multiLevelType w:val="hybridMultilevel"/>
    <w:tmpl w:val="03A8C298"/>
    <w:lvl w:ilvl="0" w:tplc="F616689C">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7AE424B"/>
    <w:multiLevelType w:val="hybridMultilevel"/>
    <w:tmpl w:val="1C6823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91E6CF5"/>
    <w:multiLevelType w:val="hybridMultilevel"/>
    <w:tmpl w:val="7368006E"/>
    <w:lvl w:ilvl="0" w:tplc="912E162A">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23FEC"/>
    <w:multiLevelType w:val="hybridMultilevel"/>
    <w:tmpl w:val="F67A27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8541039"/>
    <w:multiLevelType w:val="hybridMultilevel"/>
    <w:tmpl w:val="7B54A99A"/>
    <w:lvl w:ilvl="0" w:tplc="FB429A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05A5130"/>
    <w:multiLevelType w:val="hybridMultilevel"/>
    <w:tmpl w:val="157C85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C11385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B6871"/>
    <w:multiLevelType w:val="hybridMultilevel"/>
    <w:tmpl w:val="1C6823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8"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0"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643333DF"/>
    <w:multiLevelType w:val="hybridMultilevel"/>
    <w:tmpl w:val="80DE6DB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2" w15:restartNumberingAfterBreak="0">
    <w:nsid w:val="64346350"/>
    <w:multiLevelType w:val="hybridMultilevel"/>
    <w:tmpl w:val="C5E47452"/>
    <w:lvl w:ilvl="0" w:tplc="02B2D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15:restartNumberingAfterBreak="0">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6" w15:restartNumberingAfterBreak="0">
    <w:nsid w:val="75D23A90"/>
    <w:multiLevelType w:val="multilevel"/>
    <w:tmpl w:val="E62E3986"/>
    <w:lvl w:ilvl="0">
      <w:start w:val="1"/>
      <w:numFmt w:val="lowerLetter"/>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9" w15:restartNumberingAfterBreak="0">
    <w:nsid w:val="7E1B2F0A"/>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5F464E"/>
    <w:multiLevelType w:val="multilevel"/>
    <w:tmpl w:val="60340090"/>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2"/>
  </w:num>
  <w:num w:numId="2">
    <w:abstractNumId w:val="3"/>
  </w:num>
  <w:num w:numId="3">
    <w:abstractNumId w:val="55"/>
  </w:num>
  <w:num w:numId="4">
    <w:abstractNumId w:val="1"/>
  </w:num>
  <w:num w:numId="5">
    <w:abstractNumId w:val="24"/>
  </w:num>
  <w:num w:numId="6">
    <w:abstractNumId w:val="60"/>
  </w:num>
  <w:num w:numId="7">
    <w:abstractNumId w:val="14"/>
  </w:num>
  <w:num w:numId="8">
    <w:abstractNumId w:val="2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9"/>
    <w:lvlOverride w:ilvl="0">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num>
  <w:num w:numId="25">
    <w:abstractNumId w:val="47"/>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0"/>
  </w:num>
  <w:num w:numId="29">
    <w:abstractNumId w:val="35"/>
  </w:num>
  <w:num w:numId="30">
    <w:abstractNumId w:val="33"/>
  </w:num>
  <w:num w:numId="31">
    <w:abstractNumId w:val="6"/>
  </w:num>
  <w:num w:numId="32">
    <w:abstractNumId w:val="10"/>
  </w:num>
  <w:num w:numId="33">
    <w:abstractNumId w:val="36"/>
  </w:num>
  <w:num w:numId="34">
    <w:abstractNumId w:val="45"/>
  </w:num>
  <w:num w:numId="35">
    <w:abstractNumId w:val="13"/>
  </w:num>
  <w:num w:numId="36">
    <w:abstractNumId w:val="0"/>
  </w:num>
  <w:num w:numId="37">
    <w:abstractNumId w:val="44"/>
  </w:num>
  <w:num w:numId="38">
    <w:abstractNumId w:val="46"/>
  </w:num>
  <w:num w:numId="39">
    <w:abstractNumId w:val="15"/>
  </w:num>
  <w:num w:numId="40">
    <w:abstractNumId w:val="52"/>
  </w:num>
  <w:num w:numId="41">
    <w:abstractNumId w:val="30"/>
  </w:num>
  <w:num w:numId="42">
    <w:abstractNumId w:val="7"/>
  </w:num>
  <w:num w:numId="43">
    <w:abstractNumId w:val="2"/>
  </w:num>
  <w:num w:numId="44">
    <w:abstractNumId w:val="27"/>
  </w:num>
  <w:num w:numId="45">
    <w:abstractNumId w:val="59"/>
  </w:num>
  <w:num w:numId="46">
    <w:abstractNumId w:val="18"/>
  </w:num>
  <w:num w:numId="47">
    <w:abstractNumId w:val="31"/>
  </w:num>
  <w:num w:numId="48">
    <w:abstractNumId w:val="28"/>
  </w:num>
  <w:num w:numId="49">
    <w:abstractNumId w:val="51"/>
  </w:num>
  <w:num w:numId="50">
    <w:abstractNumId w:val="24"/>
    <w:lvlOverride w:ilvl="0">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43"/>
  </w:num>
  <w:num w:numId="59">
    <w:abstractNumId w:val="8"/>
  </w:num>
  <w:num w:numId="60">
    <w:abstractNumId w:val="49"/>
    <w:lvlOverride w:ilvl="0">
      <w:startOverride w:val="1"/>
    </w:lvlOverride>
  </w:num>
  <w:num w:numId="61">
    <w:abstractNumId w:val="26"/>
  </w:num>
  <w:num w:numId="62">
    <w:abstractNumId w:val="29"/>
  </w:num>
  <w:num w:numId="63">
    <w:abstractNumId w:val="19"/>
  </w:num>
  <w:num w:numId="64">
    <w:abstractNumId w:val="34"/>
  </w:num>
  <w:num w:numId="65">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3"/>
    <w:rsid w:val="00006A09"/>
    <w:rsid w:val="00010E2C"/>
    <w:rsid w:val="00022678"/>
    <w:rsid w:val="0002319A"/>
    <w:rsid w:val="00025420"/>
    <w:rsid w:val="000274CA"/>
    <w:rsid w:val="0003390C"/>
    <w:rsid w:val="00035AD2"/>
    <w:rsid w:val="000444D6"/>
    <w:rsid w:val="00045BCA"/>
    <w:rsid w:val="00046132"/>
    <w:rsid w:val="00047C3E"/>
    <w:rsid w:val="00055022"/>
    <w:rsid w:val="00055160"/>
    <w:rsid w:val="00061F64"/>
    <w:rsid w:val="000655F7"/>
    <w:rsid w:val="0006657E"/>
    <w:rsid w:val="00066E4F"/>
    <w:rsid w:val="00067064"/>
    <w:rsid w:val="000675CF"/>
    <w:rsid w:val="00071B77"/>
    <w:rsid w:val="00072343"/>
    <w:rsid w:val="000757ED"/>
    <w:rsid w:val="00080107"/>
    <w:rsid w:val="00081D48"/>
    <w:rsid w:val="00084373"/>
    <w:rsid w:val="000869B0"/>
    <w:rsid w:val="00092C0F"/>
    <w:rsid w:val="000B104F"/>
    <w:rsid w:val="000C128D"/>
    <w:rsid w:val="000C3D78"/>
    <w:rsid w:val="000D0646"/>
    <w:rsid w:val="000D1DA2"/>
    <w:rsid w:val="000D3856"/>
    <w:rsid w:val="000D72B8"/>
    <w:rsid w:val="000E0854"/>
    <w:rsid w:val="000E7405"/>
    <w:rsid w:val="000F73AA"/>
    <w:rsid w:val="000F7DDA"/>
    <w:rsid w:val="0010788E"/>
    <w:rsid w:val="00111C07"/>
    <w:rsid w:val="00116FAF"/>
    <w:rsid w:val="0012632D"/>
    <w:rsid w:val="001310A0"/>
    <w:rsid w:val="00133497"/>
    <w:rsid w:val="00134355"/>
    <w:rsid w:val="00137376"/>
    <w:rsid w:val="001471D7"/>
    <w:rsid w:val="0015068F"/>
    <w:rsid w:val="00150A62"/>
    <w:rsid w:val="001520A0"/>
    <w:rsid w:val="00153873"/>
    <w:rsid w:val="001559D6"/>
    <w:rsid w:val="00172A4A"/>
    <w:rsid w:val="00173F8C"/>
    <w:rsid w:val="00174D72"/>
    <w:rsid w:val="00182678"/>
    <w:rsid w:val="001918DF"/>
    <w:rsid w:val="00191D00"/>
    <w:rsid w:val="001930E1"/>
    <w:rsid w:val="001A2002"/>
    <w:rsid w:val="001A278E"/>
    <w:rsid w:val="001B166E"/>
    <w:rsid w:val="001B6BE3"/>
    <w:rsid w:val="001B7157"/>
    <w:rsid w:val="001B75D7"/>
    <w:rsid w:val="001C2361"/>
    <w:rsid w:val="001C5352"/>
    <w:rsid w:val="001D4248"/>
    <w:rsid w:val="001D587C"/>
    <w:rsid w:val="001D74B1"/>
    <w:rsid w:val="001E1811"/>
    <w:rsid w:val="001E2D84"/>
    <w:rsid w:val="001E5C3E"/>
    <w:rsid w:val="001E64C1"/>
    <w:rsid w:val="001F635E"/>
    <w:rsid w:val="00203E9B"/>
    <w:rsid w:val="00205194"/>
    <w:rsid w:val="00212851"/>
    <w:rsid w:val="002132D7"/>
    <w:rsid w:val="002324D3"/>
    <w:rsid w:val="00243476"/>
    <w:rsid w:val="002443A0"/>
    <w:rsid w:val="00244A20"/>
    <w:rsid w:val="00254B50"/>
    <w:rsid w:val="002610F0"/>
    <w:rsid w:val="00262C9D"/>
    <w:rsid w:val="00264283"/>
    <w:rsid w:val="00264D37"/>
    <w:rsid w:val="00266E1F"/>
    <w:rsid w:val="0027587B"/>
    <w:rsid w:val="00275F59"/>
    <w:rsid w:val="00282061"/>
    <w:rsid w:val="00282294"/>
    <w:rsid w:val="00285199"/>
    <w:rsid w:val="0029066C"/>
    <w:rsid w:val="002914F9"/>
    <w:rsid w:val="00292163"/>
    <w:rsid w:val="002A1A3D"/>
    <w:rsid w:val="002A368D"/>
    <w:rsid w:val="002B1108"/>
    <w:rsid w:val="002B28D0"/>
    <w:rsid w:val="002B6A3D"/>
    <w:rsid w:val="002B7F1B"/>
    <w:rsid w:val="002D3453"/>
    <w:rsid w:val="002D5C5B"/>
    <w:rsid w:val="002E33A2"/>
    <w:rsid w:val="002E5659"/>
    <w:rsid w:val="002E6210"/>
    <w:rsid w:val="002F122A"/>
    <w:rsid w:val="002F52F8"/>
    <w:rsid w:val="003171C9"/>
    <w:rsid w:val="00321F1B"/>
    <w:rsid w:val="00323440"/>
    <w:rsid w:val="0032542A"/>
    <w:rsid w:val="003303E0"/>
    <w:rsid w:val="003336CB"/>
    <w:rsid w:val="00333A2D"/>
    <w:rsid w:val="0033479D"/>
    <w:rsid w:val="0033631F"/>
    <w:rsid w:val="00340814"/>
    <w:rsid w:val="003416F8"/>
    <w:rsid w:val="00347C34"/>
    <w:rsid w:val="0035078B"/>
    <w:rsid w:val="003511DA"/>
    <w:rsid w:val="00376B1C"/>
    <w:rsid w:val="00376D42"/>
    <w:rsid w:val="00382CDD"/>
    <w:rsid w:val="00384886"/>
    <w:rsid w:val="003874EA"/>
    <w:rsid w:val="00397E2F"/>
    <w:rsid w:val="003A0BD0"/>
    <w:rsid w:val="003A1942"/>
    <w:rsid w:val="003A258E"/>
    <w:rsid w:val="003A636B"/>
    <w:rsid w:val="003C44D8"/>
    <w:rsid w:val="003C5570"/>
    <w:rsid w:val="003D3A51"/>
    <w:rsid w:val="003D41FF"/>
    <w:rsid w:val="003D6420"/>
    <w:rsid w:val="003E4D7F"/>
    <w:rsid w:val="003E7BAB"/>
    <w:rsid w:val="003F00FD"/>
    <w:rsid w:val="003F1A43"/>
    <w:rsid w:val="003F2BA0"/>
    <w:rsid w:val="003F3B46"/>
    <w:rsid w:val="003F4CE4"/>
    <w:rsid w:val="00401AAD"/>
    <w:rsid w:val="00403227"/>
    <w:rsid w:val="004066B2"/>
    <w:rsid w:val="00413CE0"/>
    <w:rsid w:val="004173C1"/>
    <w:rsid w:val="00424330"/>
    <w:rsid w:val="00430E3E"/>
    <w:rsid w:val="00432272"/>
    <w:rsid w:val="00443B91"/>
    <w:rsid w:val="00455489"/>
    <w:rsid w:val="004558C6"/>
    <w:rsid w:val="00456F8F"/>
    <w:rsid w:val="00460B32"/>
    <w:rsid w:val="004654F2"/>
    <w:rsid w:val="00472296"/>
    <w:rsid w:val="00472E9F"/>
    <w:rsid w:val="004804BC"/>
    <w:rsid w:val="004823A2"/>
    <w:rsid w:val="00483BFA"/>
    <w:rsid w:val="00485975"/>
    <w:rsid w:val="004955B5"/>
    <w:rsid w:val="004A064D"/>
    <w:rsid w:val="004A18AF"/>
    <w:rsid w:val="004A586B"/>
    <w:rsid w:val="004B4E08"/>
    <w:rsid w:val="004B5BA7"/>
    <w:rsid w:val="004C0A99"/>
    <w:rsid w:val="004C1A4D"/>
    <w:rsid w:val="004C3357"/>
    <w:rsid w:val="004C4B57"/>
    <w:rsid w:val="004C5723"/>
    <w:rsid w:val="004C5BFF"/>
    <w:rsid w:val="004D7854"/>
    <w:rsid w:val="004E1A8C"/>
    <w:rsid w:val="004E4810"/>
    <w:rsid w:val="004E5853"/>
    <w:rsid w:val="004E75A5"/>
    <w:rsid w:val="004F6B47"/>
    <w:rsid w:val="00504985"/>
    <w:rsid w:val="005115E2"/>
    <w:rsid w:val="00511F99"/>
    <w:rsid w:val="00517345"/>
    <w:rsid w:val="0051771E"/>
    <w:rsid w:val="005261FD"/>
    <w:rsid w:val="00527EBC"/>
    <w:rsid w:val="0053275D"/>
    <w:rsid w:val="005336E2"/>
    <w:rsid w:val="00537BEE"/>
    <w:rsid w:val="00543606"/>
    <w:rsid w:val="0054516E"/>
    <w:rsid w:val="0055516A"/>
    <w:rsid w:val="00561878"/>
    <w:rsid w:val="00582DB9"/>
    <w:rsid w:val="00583D1A"/>
    <w:rsid w:val="005855C0"/>
    <w:rsid w:val="00585FF2"/>
    <w:rsid w:val="005A0023"/>
    <w:rsid w:val="005A4742"/>
    <w:rsid w:val="005A7232"/>
    <w:rsid w:val="005C2895"/>
    <w:rsid w:val="005C671B"/>
    <w:rsid w:val="005D034E"/>
    <w:rsid w:val="005D1A1F"/>
    <w:rsid w:val="005E0326"/>
    <w:rsid w:val="005E20D4"/>
    <w:rsid w:val="005E382C"/>
    <w:rsid w:val="005E57D1"/>
    <w:rsid w:val="0060370B"/>
    <w:rsid w:val="00610486"/>
    <w:rsid w:val="00610F78"/>
    <w:rsid w:val="006130A6"/>
    <w:rsid w:val="00616A94"/>
    <w:rsid w:val="00617D4C"/>
    <w:rsid w:val="00621E20"/>
    <w:rsid w:val="00622DB6"/>
    <w:rsid w:val="006238C7"/>
    <w:rsid w:val="0062483A"/>
    <w:rsid w:val="00625A06"/>
    <w:rsid w:val="00647AA3"/>
    <w:rsid w:val="006524A4"/>
    <w:rsid w:val="00652DB2"/>
    <w:rsid w:val="00654352"/>
    <w:rsid w:val="00655C9E"/>
    <w:rsid w:val="00656DD5"/>
    <w:rsid w:val="00661777"/>
    <w:rsid w:val="00661B63"/>
    <w:rsid w:val="00670FB6"/>
    <w:rsid w:val="00674066"/>
    <w:rsid w:val="00674D93"/>
    <w:rsid w:val="006755B6"/>
    <w:rsid w:val="006944D2"/>
    <w:rsid w:val="006A210D"/>
    <w:rsid w:val="006B42C3"/>
    <w:rsid w:val="006B4D11"/>
    <w:rsid w:val="006B543A"/>
    <w:rsid w:val="006C137F"/>
    <w:rsid w:val="006C4DD4"/>
    <w:rsid w:val="006C59EA"/>
    <w:rsid w:val="006D1644"/>
    <w:rsid w:val="006D7918"/>
    <w:rsid w:val="006E12A5"/>
    <w:rsid w:val="006E1CC1"/>
    <w:rsid w:val="006E39ED"/>
    <w:rsid w:val="006E462D"/>
    <w:rsid w:val="006E4902"/>
    <w:rsid w:val="006E61D0"/>
    <w:rsid w:val="006E62ED"/>
    <w:rsid w:val="006F00BB"/>
    <w:rsid w:val="006F6582"/>
    <w:rsid w:val="0070227B"/>
    <w:rsid w:val="00704AEF"/>
    <w:rsid w:val="007050C6"/>
    <w:rsid w:val="00705AF8"/>
    <w:rsid w:val="0070685E"/>
    <w:rsid w:val="00707E20"/>
    <w:rsid w:val="007111E2"/>
    <w:rsid w:val="00711EAF"/>
    <w:rsid w:val="00714297"/>
    <w:rsid w:val="00716906"/>
    <w:rsid w:val="00722493"/>
    <w:rsid w:val="00724CDB"/>
    <w:rsid w:val="0073225C"/>
    <w:rsid w:val="00732ABA"/>
    <w:rsid w:val="0073636D"/>
    <w:rsid w:val="00740F81"/>
    <w:rsid w:val="00744762"/>
    <w:rsid w:val="007456D1"/>
    <w:rsid w:val="00745979"/>
    <w:rsid w:val="007468AB"/>
    <w:rsid w:val="00747EFE"/>
    <w:rsid w:val="00750940"/>
    <w:rsid w:val="00757FE0"/>
    <w:rsid w:val="00762247"/>
    <w:rsid w:val="0076566F"/>
    <w:rsid w:val="00772CE8"/>
    <w:rsid w:val="0077379C"/>
    <w:rsid w:val="0079220B"/>
    <w:rsid w:val="007936EA"/>
    <w:rsid w:val="00793BE1"/>
    <w:rsid w:val="0079507F"/>
    <w:rsid w:val="007A4D69"/>
    <w:rsid w:val="007A53BC"/>
    <w:rsid w:val="007A6A90"/>
    <w:rsid w:val="007A7502"/>
    <w:rsid w:val="007B0C3C"/>
    <w:rsid w:val="007B1371"/>
    <w:rsid w:val="007B1FD6"/>
    <w:rsid w:val="007B2D73"/>
    <w:rsid w:val="007B3E7D"/>
    <w:rsid w:val="007C06F7"/>
    <w:rsid w:val="007C21EF"/>
    <w:rsid w:val="007C4AEC"/>
    <w:rsid w:val="007E48F4"/>
    <w:rsid w:val="007F4AD4"/>
    <w:rsid w:val="007F55A4"/>
    <w:rsid w:val="0080073E"/>
    <w:rsid w:val="0080221A"/>
    <w:rsid w:val="00803688"/>
    <w:rsid w:val="00810080"/>
    <w:rsid w:val="00813C48"/>
    <w:rsid w:val="0082462F"/>
    <w:rsid w:val="00830948"/>
    <w:rsid w:val="00835741"/>
    <w:rsid w:val="0083579D"/>
    <w:rsid w:val="00836832"/>
    <w:rsid w:val="00841C93"/>
    <w:rsid w:val="0084371C"/>
    <w:rsid w:val="00843809"/>
    <w:rsid w:val="008473D8"/>
    <w:rsid w:val="00850B3E"/>
    <w:rsid w:val="00860E4A"/>
    <w:rsid w:val="008651BA"/>
    <w:rsid w:val="00866DD3"/>
    <w:rsid w:val="008702A6"/>
    <w:rsid w:val="00873A35"/>
    <w:rsid w:val="0087603E"/>
    <w:rsid w:val="00877F4E"/>
    <w:rsid w:val="00881AE9"/>
    <w:rsid w:val="008838F8"/>
    <w:rsid w:val="00885749"/>
    <w:rsid w:val="008859E3"/>
    <w:rsid w:val="0088736F"/>
    <w:rsid w:val="00890831"/>
    <w:rsid w:val="0089256D"/>
    <w:rsid w:val="008925B9"/>
    <w:rsid w:val="008A08DD"/>
    <w:rsid w:val="008A2DF2"/>
    <w:rsid w:val="008A2EB1"/>
    <w:rsid w:val="008A3A79"/>
    <w:rsid w:val="008A5B6C"/>
    <w:rsid w:val="008B0BB3"/>
    <w:rsid w:val="008B7AC2"/>
    <w:rsid w:val="008C02CF"/>
    <w:rsid w:val="008C68F5"/>
    <w:rsid w:val="008D4266"/>
    <w:rsid w:val="008D7E32"/>
    <w:rsid w:val="008E1C2A"/>
    <w:rsid w:val="008F492C"/>
    <w:rsid w:val="008F6BDF"/>
    <w:rsid w:val="008F6F68"/>
    <w:rsid w:val="008F74D5"/>
    <w:rsid w:val="009070F0"/>
    <w:rsid w:val="00915784"/>
    <w:rsid w:val="00932A6C"/>
    <w:rsid w:val="009340EA"/>
    <w:rsid w:val="00936C03"/>
    <w:rsid w:val="00940D52"/>
    <w:rsid w:val="009502AC"/>
    <w:rsid w:val="0096013E"/>
    <w:rsid w:val="00961834"/>
    <w:rsid w:val="009672FB"/>
    <w:rsid w:val="00982217"/>
    <w:rsid w:val="0098669D"/>
    <w:rsid w:val="00993E1B"/>
    <w:rsid w:val="00996211"/>
    <w:rsid w:val="009A07D3"/>
    <w:rsid w:val="009A2137"/>
    <w:rsid w:val="009B258E"/>
    <w:rsid w:val="009B5DAC"/>
    <w:rsid w:val="009C1540"/>
    <w:rsid w:val="009D6529"/>
    <w:rsid w:val="009E1B6C"/>
    <w:rsid w:val="009E43D5"/>
    <w:rsid w:val="009F0399"/>
    <w:rsid w:val="009F5BF7"/>
    <w:rsid w:val="009F634A"/>
    <w:rsid w:val="00A1056C"/>
    <w:rsid w:val="00A1523B"/>
    <w:rsid w:val="00A15C5C"/>
    <w:rsid w:val="00A26610"/>
    <w:rsid w:val="00A324AD"/>
    <w:rsid w:val="00A37936"/>
    <w:rsid w:val="00A45DFC"/>
    <w:rsid w:val="00A5127F"/>
    <w:rsid w:val="00A603DE"/>
    <w:rsid w:val="00A62CC3"/>
    <w:rsid w:val="00A647E6"/>
    <w:rsid w:val="00A7340E"/>
    <w:rsid w:val="00A73CBE"/>
    <w:rsid w:val="00A747FD"/>
    <w:rsid w:val="00A82AA5"/>
    <w:rsid w:val="00A91774"/>
    <w:rsid w:val="00A95082"/>
    <w:rsid w:val="00A960A6"/>
    <w:rsid w:val="00A96640"/>
    <w:rsid w:val="00A97120"/>
    <w:rsid w:val="00AA38E6"/>
    <w:rsid w:val="00AA4922"/>
    <w:rsid w:val="00AB0678"/>
    <w:rsid w:val="00AB2AC9"/>
    <w:rsid w:val="00AB3230"/>
    <w:rsid w:val="00AB5E84"/>
    <w:rsid w:val="00AC3BDA"/>
    <w:rsid w:val="00AF045C"/>
    <w:rsid w:val="00AF08AE"/>
    <w:rsid w:val="00B00A89"/>
    <w:rsid w:val="00B02803"/>
    <w:rsid w:val="00B033E7"/>
    <w:rsid w:val="00B0531F"/>
    <w:rsid w:val="00B07B5B"/>
    <w:rsid w:val="00B123FD"/>
    <w:rsid w:val="00B1276E"/>
    <w:rsid w:val="00B15BD6"/>
    <w:rsid w:val="00B16BA6"/>
    <w:rsid w:val="00B261C5"/>
    <w:rsid w:val="00B26F33"/>
    <w:rsid w:val="00B35060"/>
    <w:rsid w:val="00B360E8"/>
    <w:rsid w:val="00B365AF"/>
    <w:rsid w:val="00B415CC"/>
    <w:rsid w:val="00B50356"/>
    <w:rsid w:val="00B524FF"/>
    <w:rsid w:val="00B61E41"/>
    <w:rsid w:val="00B65334"/>
    <w:rsid w:val="00B704C6"/>
    <w:rsid w:val="00B71675"/>
    <w:rsid w:val="00B72E15"/>
    <w:rsid w:val="00B7522E"/>
    <w:rsid w:val="00B7544D"/>
    <w:rsid w:val="00B76A9B"/>
    <w:rsid w:val="00B90A34"/>
    <w:rsid w:val="00B960D9"/>
    <w:rsid w:val="00BA3086"/>
    <w:rsid w:val="00BA523F"/>
    <w:rsid w:val="00BA63B6"/>
    <w:rsid w:val="00BA767D"/>
    <w:rsid w:val="00BB208F"/>
    <w:rsid w:val="00BB5A28"/>
    <w:rsid w:val="00BB697A"/>
    <w:rsid w:val="00BD143C"/>
    <w:rsid w:val="00BE0F69"/>
    <w:rsid w:val="00BE63C9"/>
    <w:rsid w:val="00BE6794"/>
    <w:rsid w:val="00BF00EC"/>
    <w:rsid w:val="00BF439C"/>
    <w:rsid w:val="00C02073"/>
    <w:rsid w:val="00C05E38"/>
    <w:rsid w:val="00C10465"/>
    <w:rsid w:val="00C111BD"/>
    <w:rsid w:val="00C11CEC"/>
    <w:rsid w:val="00C132B8"/>
    <w:rsid w:val="00C16884"/>
    <w:rsid w:val="00C23BEE"/>
    <w:rsid w:val="00C27D17"/>
    <w:rsid w:val="00C347E3"/>
    <w:rsid w:val="00C34E53"/>
    <w:rsid w:val="00C35937"/>
    <w:rsid w:val="00C35D85"/>
    <w:rsid w:val="00C3647C"/>
    <w:rsid w:val="00C43260"/>
    <w:rsid w:val="00C45453"/>
    <w:rsid w:val="00C572A6"/>
    <w:rsid w:val="00C6594F"/>
    <w:rsid w:val="00C718FB"/>
    <w:rsid w:val="00C740A4"/>
    <w:rsid w:val="00C77D91"/>
    <w:rsid w:val="00C8110F"/>
    <w:rsid w:val="00C81FC5"/>
    <w:rsid w:val="00C82EC8"/>
    <w:rsid w:val="00C86D82"/>
    <w:rsid w:val="00C86F1A"/>
    <w:rsid w:val="00C955B5"/>
    <w:rsid w:val="00C97C3E"/>
    <w:rsid w:val="00CA0285"/>
    <w:rsid w:val="00CA6D49"/>
    <w:rsid w:val="00CB11B8"/>
    <w:rsid w:val="00CB3C0D"/>
    <w:rsid w:val="00CB64A3"/>
    <w:rsid w:val="00CB7902"/>
    <w:rsid w:val="00CC5258"/>
    <w:rsid w:val="00CD4514"/>
    <w:rsid w:val="00CE2E10"/>
    <w:rsid w:val="00CE3F18"/>
    <w:rsid w:val="00CF0574"/>
    <w:rsid w:val="00CF752F"/>
    <w:rsid w:val="00CF7702"/>
    <w:rsid w:val="00D04D24"/>
    <w:rsid w:val="00D0615C"/>
    <w:rsid w:val="00D125B0"/>
    <w:rsid w:val="00D13E7F"/>
    <w:rsid w:val="00D148B4"/>
    <w:rsid w:val="00D1654E"/>
    <w:rsid w:val="00D21A8F"/>
    <w:rsid w:val="00D50377"/>
    <w:rsid w:val="00D52353"/>
    <w:rsid w:val="00D56421"/>
    <w:rsid w:val="00D56F24"/>
    <w:rsid w:val="00D602EB"/>
    <w:rsid w:val="00D604F6"/>
    <w:rsid w:val="00D61369"/>
    <w:rsid w:val="00D61880"/>
    <w:rsid w:val="00D662C0"/>
    <w:rsid w:val="00D72BD9"/>
    <w:rsid w:val="00D75C7C"/>
    <w:rsid w:val="00D76A7A"/>
    <w:rsid w:val="00D87661"/>
    <w:rsid w:val="00D915D3"/>
    <w:rsid w:val="00D92025"/>
    <w:rsid w:val="00DA5581"/>
    <w:rsid w:val="00DA60CE"/>
    <w:rsid w:val="00DC26B2"/>
    <w:rsid w:val="00DC6B70"/>
    <w:rsid w:val="00DD16BC"/>
    <w:rsid w:val="00DD7617"/>
    <w:rsid w:val="00DF3FCD"/>
    <w:rsid w:val="00DF650B"/>
    <w:rsid w:val="00E00A04"/>
    <w:rsid w:val="00E0420B"/>
    <w:rsid w:val="00E11143"/>
    <w:rsid w:val="00E11BAB"/>
    <w:rsid w:val="00E22616"/>
    <w:rsid w:val="00E275E6"/>
    <w:rsid w:val="00E43C35"/>
    <w:rsid w:val="00E45CEB"/>
    <w:rsid w:val="00E52A86"/>
    <w:rsid w:val="00E577E0"/>
    <w:rsid w:val="00E64267"/>
    <w:rsid w:val="00E64968"/>
    <w:rsid w:val="00E704EB"/>
    <w:rsid w:val="00E72C19"/>
    <w:rsid w:val="00E813F2"/>
    <w:rsid w:val="00E839C4"/>
    <w:rsid w:val="00E839FF"/>
    <w:rsid w:val="00E91676"/>
    <w:rsid w:val="00E954FE"/>
    <w:rsid w:val="00E97152"/>
    <w:rsid w:val="00EA2C23"/>
    <w:rsid w:val="00EA3446"/>
    <w:rsid w:val="00EB1C9F"/>
    <w:rsid w:val="00EB46DB"/>
    <w:rsid w:val="00EB6DA7"/>
    <w:rsid w:val="00EB7526"/>
    <w:rsid w:val="00EC09C3"/>
    <w:rsid w:val="00EC15C7"/>
    <w:rsid w:val="00EC5677"/>
    <w:rsid w:val="00EE01C9"/>
    <w:rsid w:val="00EE6249"/>
    <w:rsid w:val="00EE7C22"/>
    <w:rsid w:val="00EF01C4"/>
    <w:rsid w:val="00F003F0"/>
    <w:rsid w:val="00F01ED5"/>
    <w:rsid w:val="00F03459"/>
    <w:rsid w:val="00F05DD4"/>
    <w:rsid w:val="00F10C23"/>
    <w:rsid w:val="00F116AD"/>
    <w:rsid w:val="00F129CE"/>
    <w:rsid w:val="00F139C6"/>
    <w:rsid w:val="00F1639A"/>
    <w:rsid w:val="00F2038D"/>
    <w:rsid w:val="00F2176C"/>
    <w:rsid w:val="00F23B0C"/>
    <w:rsid w:val="00F23C84"/>
    <w:rsid w:val="00F264DF"/>
    <w:rsid w:val="00F26904"/>
    <w:rsid w:val="00F26C9F"/>
    <w:rsid w:val="00F319BB"/>
    <w:rsid w:val="00F4029E"/>
    <w:rsid w:val="00F45322"/>
    <w:rsid w:val="00F4733F"/>
    <w:rsid w:val="00F55265"/>
    <w:rsid w:val="00F5758C"/>
    <w:rsid w:val="00F57783"/>
    <w:rsid w:val="00F604F1"/>
    <w:rsid w:val="00F6383E"/>
    <w:rsid w:val="00F64774"/>
    <w:rsid w:val="00F73198"/>
    <w:rsid w:val="00F74CC0"/>
    <w:rsid w:val="00F77774"/>
    <w:rsid w:val="00F842EE"/>
    <w:rsid w:val="00F909FE"/>
    <w:rsid w:val="00F95F31"/>
    <w:rsid w:val="00F9745E"/>
    <w:rsid w:val="00FA2CD4"/>
    <w:rsid w:val="00FA55E9"/>
    <w:rsid w:val="00FA6A3B"/>
    <w:rsid w:val="00FA6B9A"/>
    <w:rsid w:val="00FB3B87"/>
    <w:rsid w:val="00FB5292"/>
    <w:rsid w:val="00FB65E4"/>
    <w:rsid w:val="00FC50BE"/>
    <w:rsid w:val="00FC7D9F"/>
    <w:rsid w:val="00FD178C"/>
    <w:rsid w:val="00FD4E64"/>
    <w:rsid w:val="00FE2053"/>
    <w:rsid w:val="00FE36A6"/>
    <w:rsid w:val="00FE37D8"/>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6A74"/>
  <w15:docId w15:val="{0E844C3B-13DB-4ED2-AA25-9299CEC5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A26610"/>
    <w:rPr>
      <w:color w:val="808080"/>
    </w:rPr>
  </w:style>
  <w:style w:type="paragraph" w:styleId="Tekstprzypisudolnego">
    <w:name w:val="footnote text"/>
    <w:basedOn w:val="Normalny"/>
    <w:link w:val="TekstprzypisudolnegoZnak"/>
    <w:uiPriority w:val="99"/>
    <w:unhideWhenUsed/>
    <w:rsid w:val="006A210D"/>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A210D"/>
    <w:rPr>
      <w:rFonts w:ascii="Calibri" w:eastAsia="Calibri" w:hAnsi="Calibri" w:cs="Times New Roman"/>
      <w:sz w:val="20"/>
      <w:szCs w:val="20"/>
    </w:rPr>
  </w:style>
  <w:style w:type="character" w:styleId="Odwoanieprzypisudolnego">
    <w:name w:val="footnote reference"/>
    <w:uiPriority w:val="99"/>
    <w:unhideWhenUsed/>
    <w:rsid w:val="006A210D"/>
    <w:rPr>
      <w:vertAlign w:val="superscript"/>
    </w:rPr>
  </w:style>
  <w:style w:type="character" w:styleId="Pogrubienie">
    <w:name w:val="Strong"/>
    <w:aliases w:val="Tekst treści (2) + 11 pt"/>
    <w:uiPriority w:val="99"/>
    <w:qFormat/>
    <w:rsid w:val="00BF439C"/>
    <w:rPr>
      <w:rFonts w:ascii="Times New Roman" w:hAnsi="Times New Roman"/>
      <w:b/>
      <w:bCs/>
      <w:sz w:val="22"/>
      <w:szCs w:val="22"/>
      <w:shd w:val="clear" w:color="auto" w:fill="FFFFFF"/>
    </w:rPr>
  </w:style>
  <w:style w:type="paragraph" w:customStyle="1" w:styleId="Teksttreci21">
    <w:name w:val="Tekst treści (2)1"/>
    <w:basedOn w:val="Normalny"/>
    <w:uiPriority w:val="99"/>
    <w:rsid w:val="00BF439C"/>
    <w:pPr>
      <w:widowControl w:val="0"/>
      <w:shd w:val="clear" w:color="auto" w:fill="FFFFFF"/>
    </w:pPr>
  </w:style>
  <w:style w:type="table" w:styleId="Tabela-Siatka">
    <w:name w:val="Table Grid"/>
    <w:basedOn w:val="Standardowy"/>
    <w:uiPriority w:val="59"/>
    <w:rsid w:val="00CA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uiPriority w:val="99"/>
    <w:rsid w:val="00F77774"/>
    <w:pPr>
      <w:widowControl w:val="0"/>
      <w:autoSpaceDE w:val="0"/>
      <w:autoSpaceDN w:val="0"/>
      <w:adjustRightInd w:val="0"/>
      <w:spacing w:line="253" w:lineRule="exact"/>
      <w:ind w:hanging="355"/>
      <w:jc w:val="both"/>
    </w:pPr>
    <w:rPr>
      <w:rFonts w:ascii="Arial" w:hAnsi="Arial" w:cs="Arial"/>
      <w:sz w:val="24"/>
      <w:szCs w:val="24"/>
    </w:rPr>
  </w:style>
  <w:style w:type="character" w:styleId="Odwoaniedokomentarza">
    <w:name w:val="annotation reference"/>
    <w:basedOn w:val="Domylnaczcionkaakapitu"/>
    <w:uiPriority w:val="99"/>
    <w:semiHidden/>
    <w:unhideWhenUsed/>
    <w:rsid w:val="00F842EE"/>
    <w:rPr>
      <w:sz w:val="16"/>
      <w:szCs w:val="16"/>
    </w:rPr>
  </w:style>
  <w:style w:type="paragraph" w:styleId="Tekstkomentarza">
    <w:name w:val="annotation text"/>
    <w:basedOn w:val="Normalny"/>
    <w:link w:val="TekstkomentarzaZnak"/>
    <w:uiPriority w:val="99"/>
    <w:semiHidden/>
    <w:unhideWhenUsed/>
    <w:rsid w:val="00F842EE"/>
  </w:style>
  <w:style w:type="character" w:customStyle="1" w:styleId="TekstkomentarzaZnak">
    <w:name w:val="Tekst komentarza Znak"/>
    <w:basedOn w:val="Domylnaczcionkaakapitu"/>
    <w:link w:val="Tekstkomentarza"/>
    <w:uiPriority w:val="99"/>
    <w:semiHidden/>
    <w:rsid w:val="00F84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42EE"/>
    <w:rPr>
      <w:b/>
      <w:bCs/>
    </w:rPr>
  </w:style>
  <w:style w:type="character" w:customStyle="1" w:styleId="TematkomentarzaZnak">
    <w:name w:val="Temat komentarza Znak"/>
    <w:basedOn w:val="TekstkomentarzaZnak"/>
    <w:link w:val="Tematkomentarza"/>
    <w:uiPriority w:val="99"/>
    <w:semiHidden/>
    <w:rsid w:val="00F842E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00900">
      <w:bodyDiv w:val="1"/>
      <w:marLeft w:val="0"/>
      <w:marRight w:val="0"/>
      <w:marTop w:val="0"/>
      <w:marBottom w:val="0"/>
      <w:divBdr>
        <w:top w:val="none" w:sz="0" w:space="0" w:color="auto"/>
        <w:left w:val="none" w:sz="0" w:space="0" w:color="auto"/>
        <w:bottom w:val="none" w:sz="0" w:space="0" w:color="auto"/>
        <w:right w:val="none" w:sz="0" w:space="0" w:color="auto"/>
      </w:divBdr>
    </w:div>
    <w:div w:id="1940790127">
      <w:bodyDiv w:val="1"/>
      <w:marLeft w:val="0"/>
      <w:marRight w:val="0"/>
      <w:marTop w:val="0"/>
      <w:marBottom w:val="0"/>
      <w:divBdr>
        <w:top w:val="none" w:sz="0" w:space="0" w:color="auto"/>
        <w:left w:val="none" w:sz="0" w:space="0" w:color="auto"/>
        <w:bottom w:val="none" w:sz="0" w:space="0" w:color="auto"/>
        <w:right w:val="none" w:sz="0" w:space="0" w:color="auto"/>
      </w:divBdr>
    </w:div>
    <w:div w:id="20406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otynski@nc-miedzyzdro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24A20-78EE-42BF-AB76-29608711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23</Pages>
  <Words>9389</Words>
  <Characters>56340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 FLO</cp:lastModifiedBy>
  <cp:revision>5</cp:revision>
  <cp:lastPrinted>2017-12-05T19:48:00Z</cp:lastPrinted>
  <dcterms:created xsi:type="dcterms:W3CDTF">2018-01-03T15:21:00Z</dcterms:created>
  <dcterms:modified xsi:type="dcterms:W3CDTF">2020-11-27T16:39:00Z</dcterms:modified>
</cp:coreProperties>
</file>