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CB5E4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442E">
        <w:rPr>
          <w:b/>
          <w:sz w:val="24"/>
        </w:rPr>
        <w:t>ZP.271.</w:t>
      </w:r>
      <w:r w:rsidR="00AA597C">
        <w:rPr>
          <w:b/>
          <w:sz w:val="24"/>
        </w:rPr>
        <w:t>7</w:t>
      </w:r>
      <w:bookmarkStart w:id="0" w:name="_GoBack"/>
      <w:bookmarkEnd w:id="0"/>
      <w:r w:rsidR="0029442E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29442E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442E">
        <w:rPr>
          <w:b/>
          <w:sz w:val="24"/>
          <w:szCs w:val="24"/>
        </w:rPr>
        <w:t>Budowa kanalizacji sanitarnej w ul. Bocznej i Wikingów w miejscowości Lubin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5C" w:rsidRDefault="00A1005C">
      <w:r>
        <w:separator/>
      </w:r>
    </w:p>
  </w:endnote>
  <w:endnote w:type="continuationSeparator" w:id="0">
    <w:p w:rsidR="00A1005C" w:rsidRDefault="00A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59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59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5C" w:rsidRDefault="00A1005C">
      <w:r>
        <w:separator/>
      </w:r>
    </w:p>
  </w:footnote>
  <w:footnote w:type="continuationSeparator" w:id="0">
    <w:p w:rsidR="00A1005C" w:rsidRDefault="00A1005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9F4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442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25D87"/>
    <w:rsid w:val="00952336"/>
    <w:rsid w:val="009A21D7"/>
    <w:rsid w:val="009A4A2C"/>
    <w:rsid w:val="009F449B"/>
    <w:rsid w:val="00A1005C"/>
    <w:rsid w:val="00A24942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7B63-3394-4C39-B625-7C334C3F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3</cp:revision>
  <cp:lastPrinted>2017-05-15T08:20:00Z</cp:lastPrinted>
  <dcterms:created xsi:type="dcterms:W3CDTF">2017-06-29T10:55:00Z</dcterms:created>
  <dcterms:modified xsi:type="dcterms:W3CDTF">2017-07-05T07:34:00Z</dcterms:modified>
</cp:coreProperties>
</file>